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64" w:rsidRDefault="00F37F64" w:rsidP="00F37F64">
      <w:pPr>
        <w:pStyle w:val="Titre2"/>
        <w:tabs>
          <w:tab w:val="right" w:pos="9356"/>
        </w:tabs>
        <w:spacing w:line="240" w:lineRule="auto"/>
        <w:rPr>
          <w:rFonts w:ascii="Arial" w:hAnsi="Arial" w:cs="Arial"/>
          <w:b/>
          <w:bCs/>
          <w:iCs/>
          <w:sz w:val="26"/>
          <w:szCs w:val="26"/>
        </w:rPr>
      </w:pPr>
    </w:p>
    <w:p w:rsidR="00F37F64" w:rsidRDefault="00F37F64" w:rsidP="00F37F64">
      <w:pPr>
        <w:pStyle w:val="Titre2"/>
        <w:tabs>
          <w:tab w:val="right" w:pos="9356"/>
        </w:tabs>
        <w:spacing w:line="240" w:lineRule="auto"/>
        <w:rPr>
          <w:rFonts w:ascii="Arial" w:hAnsi="Arial" w:cs="Arial"/>
          <w:b/>
          <w:bCs/>
          <w:iCs/>
          <w:sz w:val="26"/>
          <w:szCs w:val="26"/>
        </w:rPr>
      </w:pPr>
    </w:p>
    <w:p w:rsidR="00F37F64" w:rsidRDefault="00F37F64" w:rsidP="00F37F64">
      <w:pPr>
        <w:pStyle w:val="Titre2"/>
        <w:tabs>
          <w:tab w:val="right" w:pos="9356"/>
        </w:tabs>
        <w:spacing w:line="240" w:lineRule="auto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F37F64">
        <w:rPr>
          <w:rFonts w:ascii="Arial" w:hAnsi="Arial" w:cs="Arial"/>
          <w:b/>
          <w:bCs/>
          <w:iCs/>
          <w:sz w:val="26"/>
          <w:szCs w:val="26"/>
        </w:rPr>
        <w:t xml:space="preserve">Bloc porte blindé pour </w:t>
      </w:r>
    </w:p>
    <w:p w:rsidR="00F37F64" w:rsidRPr="00F37F64" w:rsidRDefault="00F37F64" w:rsidP="00F37F64">
      <w:pPr>
        <w:pStyle w:val="Titre2"/>
        <w:tabs>
          <w:tab w:val="right" w:pos="9356"/>
        </w:tabs>
        <w:spacing w:line="240" w:lineRule="auto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Gendarmerie N</w:t>
      </w:r>
      <w:r w:rsidRPr="00F37F64">
        <w:rPr>
          <w:rFonts w:ascii="Arial" w:hAnsi="Arial" w:cs="Arial"/>
          <w:b/>
          <w:bCs/>
          <w:iCs/>
          <w:sz w:val="26"/>
          <w:szCs w:val="26"/>
        </w:rPr>
        <w:t>ationale</w:t>
      </w:r>
    </w:p>
    <w:p w:rsidR="00F37F64" w:rsidRPr="00F37F64" w:rsidRDefault="00F37F64" w:rsidP="00F37F64">
      <w:pPr>
        <w:pStyle w:val="Titre2"/>
        <w:tabs>
          <w:tab w:val="right" w:pos="9356"/>
        </w:tabs>
        <w:spacing w:line="240" w:lineRule="auto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F37F64">
        <w:rPr>
          <w:rFonts w:ascii="Arial" w:hAnsi="Arial" w:cs="Arial"/>
          <w:b/>
          <w:bCs/>
          <w:iCs/>
          <w:sz w:val="26"/>
          <w:szCs w:val="26"/>
        </w:rPr>
        <w:t>Bloc Porte Cellule</w:t>
      </w:r>
    </w:p>
    <w:p w:rsidR="00F37F64" w:rsidRDefault="00F37F64" w:rsidP="00F37F64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  <w:bookmarkStart w:id="0" w:name="_GoBack"/>
    </w:p>
    <w:bookmarkEnd w:id="0"/>
    <w:p w:rsidR="00F37F64" w:rsidRDefault="00F37F64" w:rsidP="00F37F64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</w:p>
    <w:p w:rsidR="00F37F64" w:rsidRDefault="00F37F64" w:rsidP="00F37F64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</w:p>
    <w:p w:rsidR="00F37F64" w:rsidRPr="00F37F64" w:rsidRDefault="00F37F64" w:rsidP="00F37F64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F37F64">
        <w:rPr>
          <w:rFonts w:ascii="Arial" w:hAnsi="Arial" w:cs="Arial"/>
          <w:b/>
          <w:sz w:val="22"/>
          <w:szCs w:val="22"/>
        </w:rPr>
        <w:t>Descriptif court</w:t>
      </w:r>
    </w:p>
    <w:p w:rsidR="00F37F64" w:rsidRPr="00F37F64" w:rsidRDefault="00F37F64" w:rsidP="00F37F64">
      <w:pPr>
        <w:pStyle w:val="Retraitcorpsdetexte"/>
        <w:spacing w:before="120" w:line="240" w:lineRule="auto"/>
        <w:ind w:left="0"/>
        <w:rPr>
          <w:rFonts w:ascii="Arial" w:hAnsi="Arial" w:cs="Arial"/>
          <w:iCs/>
          <w:sz w:val="22"/>
          <w:szCs w:val="22"/>
        </w:rPr>
      </w:pPr>
      <w:r w:rsidRPr="00F37F64">
        <w:rPr>
          <w:rFonts w:ascii="Arial" w:hAnsi="Arial" w:cs="Arial"/>
          <w:iCs/>
          <w:sz w:val="22"/>
          <w:szCs w:val="22"/>
        </w:rPr>
        <w:t xml:space="preserve">Bloc Porte blindé </w:t>
      </w:r>
      <w:r w:rsidRPr="00F37F64">
        <w:rPr>
          <w:rFonts w:ascii="Arial" w:hAnsi="Arial" w:cs="Arial"/>
          <w:b/>
          <w:iCs/>
          <w:sz w:val="22"/>
          <w:szCs w:val="22"/>
        </w:rPr>
        <w:t xml:space="preserve">Cellule </w:t>
      </w:r>
      <w:proofErr w:type="spellStart"/>
      <w:r w:rsidRPr="00F37F64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F37F64">
        <w:rPr>
          <w:rFonts w:ascii="Arial" w:hAnsi="Arial" w:cs="Arial"/>
          <w:iCs/>
          <w:sz w:val="22"/>
          <w:szCs w:val="22"/>
        </w:rPr>
        <w:t xml:space="preserve">, 1 vantail double face en acier 2040 x </w:t>
      </w:r>
      <w:smartTag w:uri="urn:schemas-microsoft-com:office:smarttags" w:element="metricconverter">
        <w:smartTagPr>
          <w:attr w:name="ProductID" w:val="830 mm"/>
        </w:smartTagPr>
        <w:r w:rsidRPr="00F37F64">
          <w:rPr>
            <w:rFonts w:ascii="Arial" w:hAnsi="Arial" w:cs="Arial"/>
            <w:iCs/>
            <w:sz w:val="22"/>
            <w:szCs w:val="22"/>
          </w:rPr>
          <w:t>830 mm</w:t>
        </w:r>
      </w:smartTag>
      <w:r w:rsidRPr="00F37F64">
        <w:rPr>
          <w:rFonts w:ascii="Arial" w:hAnsi="Arial" w:cs="Arial"/>
          <w:iCs/>
          <w:sz w:val="22"/>
          <w:szCs w:val="22"/>
        </w:rPr>
        <w:t xml:space="preserve">, équipé de 2 serrures </w:t>
      </w:r>
      <w:r w:rsidRPr="00F37F64">
        <w:rPr>
          <w:rFonts w:ascii="Arial" w:hAnsi="Arial" w:cs="Arial"/>
          <w:b/>
          <w:iCs/>
          <w:sz w:val="22"/>
          <w:szCs w:val="22"/>
        </w:rPr>
        <w:t xml:space="preserve">Santé </w:t>
      </w:r>
      <w:proofErr w:type="spellStart"/>
      <w:r w:rsidRPr="00F37F64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F37F64">
        <w:rPr>
          <w:rFonts w:ascii="Arial" w:hAnsi="Arial" w:cs="Arial"/>
          <w:iCs/>
          <w:sz w:val="22"/>
          <w:szCs w:val="22"/>
        </w:rPr>
        <w:t xml:space="preserve"> réf. 692.</w:t>
      </w:r>
    </w:p>
    <w:p w:rsidR="00F37F64" w:rsidRPr="00F37F64" w:rsidRDefault="00F37F64" w:rsidP="00F37F6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F37F64" w:rsidRPr="00F37F64" w:rsidRDefault="00F37F64" w:rsidP="00F37F6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F37F64" w:rsidRPr="00F37F64" w:rsidRDefault="00F37F64" w:rsidP="00F37F64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F37F64">
        <w:rPr>
          <w:rFonts w:ascii="Arial" w:hAnsi="Arial" w:cs="Arial"/>
          <w:b/>
          <w:sz w:val="22"/>
          <w:szCs w:val="22"/>
        </w:rPr>
        <w:t>Descriptif avec marque</w:t>
      </w:r>
    </w:p>
    <w:p w:rsidR="00F37F64" w:rsidRPr="00F37F64" w:rsidRDefault="00F37F64" w:rsidP="00F37F64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F37F64">
        <w:rPr>
          <w:rFonts w:ascii="Arial" w:hAnsi="Arial" w:cs="Arial"/>
          <w:iCs/>
          <w:sz w:val="22"/>
          <w:szCs w:val="22"/>
        </w:rPr>
        <w:t xml:space="preserve">Fourniture et pose de bloc porte blindé pour chambre de sûreté / cellule de type </w:t>
      </w:r>
      <w:r w:rsidRPr="00F37F64">
        <w:rPr>
          <w:rFonts w:ascii="Arial" w:hAnsi="Arial" w:cs="Arial"/>
          <w:b/>
          <w:iCs/>
          <w:sz w:val="22"/>
          <w:szCs w:val="22"/>
        </w:rPr>
        <w:t>Bloc Porte</w:t>
      </w:r>
      <w:r w:rsidRPr="00F37F64">
        <w:rPr>
          <w:rFonts w:ascii="Arial" w:hAnsi="Arial" w:cs="Arial"/>
          <w:iCs/>
          <w:sz w:val="22"/>
          <w:szCs w:val="22"/>
        </w:rPr>
        <w:t xml:space="preserve"> </w:t>
      </w:r>
      <w:r w:rsidRPr="00F37F64">
        <w:rPr>
          <w:rFonts w:ascii="Arial" w:hAnsi="Arial" w:cs="Arial"/>
          <w:b/>
          <w:iCs/>
          <w:sz w:val="22"/>
          <w:szCs w:val="22"/>
        </w:rPr>
        <w:t>Cellule BRICARD</w:t>
      </w:r>
      <w:r w:rsidRPr="00F37F64">
        <w:rPr>
          <w:rFonts w:ascii="Arial" w:hAnsi="Arial" w:cs="Arial"/>
          <w:iCs/>
          <w:sz w:val="22"/>
          <w:szCs w:val="22"/>
        </w:rPr>
        <w:t>.</w:t>
      </w:r>
    </w:p>
    <w:p w:rsidR="00F37F64" w:rsidRPr="00F37F64" w:rsidRDefault="00F37F64" w:rsidP="00F37F64">
      <w:pPr>
        <w:jc w:val="both"/>
        <w:rPr>
          <w:rFonts w:ascii="Arial" w:hAnsi="Arial" w:cs="Arial"/>
          <w:iCs/>
          <w:sz w:val="22"/>
          <w:szCs w:val="22"/>
        </w:rPr>
      </w:pPr>
    </w:p>
    <w:p w:rsidR="00F37F64" w:rsidRDefault="00F37F64" w:rsidP="00F37F64">
      <w:pPr>
        <w:jc w:val="both"/>
        <w:rPr>
          <w:rFonts w:ascii="Arial" w:hAnsi="Arial" w:cs="Arial"/>
          <w:iCs/>
          <w:sz w:val="22"/>
          <w:szCs w:val="22"/>
        </w:rPr>
      </w:pPr>
      <w:r w:rsidRPr="001E3B68">
        <w:rPr>
          <w:rFonts w:ascii="Arial" w:hAnsi="Arial" w:cs="Arial"/>
          <w:iCs/>
          <w:sz w:val="22"/>
          <w:szCs w:val="22"/>
        </w:rPr>
        <w:t xml:space="preserve">Bâti </w:t>
      </w:r>
      <w:r>
        <w:rPr>
          <w:rFonts w:ascii="Arial" w:hAnsi="Arial" w:cs="Arial"/>
          <w:iCs/>
          <w:sz w:val="22"/>
          <w:szCs w:val="22"/>
        </w:rPr>
        <w:t xml:space="preserve">à bancher 12 plis </w:t>
      </w:r>
      <w:r w:rsidRPr="001E3B68">
        <w:rPr>
          <w:rFonts w:ascii="Arial" w:hAnsi="Arial" w:cs="Arial"/>
          <w:iCs/>
          <w:sz w:val="22"/>
          <w:szCs w:val="22"/>
        </w:rPr>
        <w:t>en acier 25/10 mm</w:t>
      </w:r>
      <w:r>
        <w:rPr>
          <w:rFonts w:ascii="Arial" w:hAnsi="Arial" w:cs="Arial"/>
          <w:iCs/>
          <w:sz w:val="22"/>
          <w:szCs w:val="22"/>
        </w:rPr>
        <w:t xml:space="preserve">, avec barre de seuil et 10 pattes de scellement en acier 25/10 mm soudées, prévu pour un mur d’épaisseur </w:t>
      </w:r>
      <w:smartTag w:uri="urn:schemas-microsoft-com:office:smarttags" w:element="metricconverter">
        <w:smartTagPr>
          <w:attr w:name="ProductID" w:val="150 mm"/>
        </w:smartTagPr>
        <w:r>
          <w:rPr>
            <w:rFonts w:ascii="Arial" w:hAnsi="Arial" w:cs="Arial"/>
            <w:iCs/>
            <w:sz w:val="22"/>
            <w:szCs w:val="22"/>
          </w:rPr>
          <w:t>150 mm</w:t>
        </w:r>
      </w:smartTag>
      <w:r>
        <w:rPr>
          <w:rFonts w:ascii="Arial" w:hAnsi="Arial" w:cs="Arial"/>
          <w:iCs/>
          <w:sz w:val="22"/>
          <w:szCs w:val="22"/>
        </w:rPr>
        <w:t xml:space="preserve"> (standard). </w:t>
      </w:r>
    </w:p>
    <w:p w:rsidR="00F37F64" w:rsidRPr="001E3B68" w:rsidRDefault="00F37F64" w:rsidP="00F37F64">
      <w:pPr>
        <w:jc w:val="both"/>
        <w:rPr>
          <w:rFonts w:ascii="Arial" w:hAnsi="Arial" w:cs="Arial"/>
          <w:iCs/>
          <w:sz w:val="22"/>
          <w:szCs w:val="22"/>
        </w:rPr>
      </w:pPr>
    </w:p>
    <w:p w:rsidR="00F37F64" w:rsidRPr="001E3B68" w:rsidRDefault="00F37F64" w:rsidP="00F37F64">
      <w:pPr>
        <w:jc w:val="both"/>
        <w:rPr>
          <w:rFonts w:ascii="Arial" w:hAnsi="Arial" w:cs="Arial"/>
          <w:iCs/>
          <w:sz w:val="22"/>
          <w:szCs w:val="22"/>
        </w:rPr>
      </w:pPr>
      <w:r w:rsidRPr="001E3B68">
        <w:rPr>
          <w:rFonts w:ascii="Arial" w:hAnsi="Arial" w:cs="Arial"/>
          <w:iCs/>
          <w:sz w:val="22"/>
          <w:szCs w:val="22"/>
        </w:rPr>
        <w:t xml:space="preserve">Porte </w:t>
      </w:r>
      <w:r>
        <w:rPr>
          <w:rFonts w:ascii="Arial" w:hAnsi="Arial" w:cs="Arial"/>
          <w:iCs/>
          <w:sz w:val="22"/>
          <w:szCs w:val="22"/>
        </w:rPr>
        <w:t xml:space="preserve">1 vantail </w:t>
      </w:r>
      <w:r w:rsidRPr="001E3B68">
        <w:rPr>
          <w:rFonts w:ascii="Arial" w:hAnsi="Arial" w:cs="Arial"/>
          <w:iCs/>
          <w:sz w:val="22"/>
          <w:szCs w:val="22"/>
        </w:rPr>
        <w:t xml:space="preserve">double face </w:t>
      </w:r>
      <w:r>
        <w:rPr>
          <w:rFonts w:ascii="Arial" w:hAnsi="Arial" w:cs="Arial"/>
          <w:iCs/>
          <w:sz w:val="22"/>
          <w:szCs w:val="22"/>
        </w:rPr>
        <w:t>de 2</w:t>
      </w:r>
      <w:r w:rsidRPr="001E3B68">
        <w:rPr>
          <w:rFonts w:ascii="Arial" w:hAnsi="Arial" w:cs="Arial"/>
          <w:iCs/>
          <w:sz w:val="22"/>
          <w:szCs w:val="22"/>
        </w:rPr>
        <w:t>04</w:t>
      </w:r>
      <w:r>
        <w:rPr>
          <w:rFonts w:ascii="Arial" w:hAnsi="Arial" w:cs="Arial"/>
          <w:iCs/>
          <w:sz w:val="22"/>
          <w:szCs w:val="22"/>
        </w:rPr>
        <w:t>0</w:t>
      </w:r>
      <w:r w:rsidRPr="001E3B68">
        <w:rPr>
          <w:rFonts w:ascii="Arial" w:hAnsi="Arial" w:cs="Arial"/>
          <w:iCs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830 mm"/>
        </w:smartTagPr>
        <w:r w:rsidRPr="001E3B68">
          <w:rPr>
            <w:rFonts w:ascii="Arial" w:hAnsi="Arial" w:cs="Arial"/>
            <w:iCs/>
            <w:sz w:val="22"/>
            <w:szCs w:val="22"/>
          </w:rPr>
          <w:t>83</w:t>
        </w:r>
        <w:r>
          <w:rPr>
            <w:rFonts w:ascii="Arial" w:hAnsi="Arial" w:cs="Arial"/>
            <w:iCs/>
            <w:sz w:val="22"/>
            <w:szCs w:val="22"/>
          </w:rPr>
          <w:t>0</w:t>
        </w:r>
        <w:r w:rsidRPr="001E3B68">
          <w:rPr>
            <w:rFonts w:ascii="Arial" w:hAnsi="Arial" w:cs="Arial"/>
            <w:iCs/>
            <w:sz w:val="22"/>
            <w:szCs w:val="22"/>
          </w:rPr>
          <w:t xml:space="preserve"> </w:t>
        </w:r>
        <w:r>
          <w:rPr>
            <w:rFonts w:ascii="Arial" w:hAnsi="Arial" w:cs="Arial"/>
            <w:iCs/>
            <w:sz w:val="22"/>
            <w:szCs w:val="22"/>
          </w:rPr>
          <w:t>mm</w:t>
        </w:r>
      </w:smartTag>
      <w:r>
        <w:rPr>
          <w:rFonts w:ascii="Arial" w:hAnsi="Arial" w:cs="Arial"/>
          <w:iCs/>
          <w:sz w:val="22"/>
          <w:szCs w:val="22"/>
        </w:rPr>
        <w:t xml:space="preserve"> </w:t>
      </w:r>
      <w:r w:rsidRPr="001E3B68">
        <w:rPr>
          <w:rFonts w:ascii="Arial" w:hAnsi="Arial" w:cs="Arial"/>
          <w:iCs/>
          <w:sz w:val="22"/>
          <w:szCs w:val="22"/>
        </w:rPr>
        <w:t xml:space="preserve">en acier 20/10 mm et </w:t>
      </w:r>
      <w:smartTag w:uri="urn:schemas-microsoft-com:office:smarttags" w:element="metricconverter">
        <w:smartTagPr>
          <w:attr w:name="ProductID" w:val="45 mm"/>
        </w:smartTagPr>
        <w:r w:rsidRPr="001E3B68">
          <w:rPr>
            <w:rFonts w:ascii="Arial" w:hAnsi="Arial" w:cs="Arial"/>
            <w:iCs/>
            <w:sz w:val="22"/>
            <w:szCs w:val="22"/>
          </w:rPr>
          <w:t>45 mm</w:t>
        </w:r>
      </w:smartTag>
      <w:r w:rsidRPr="001E3B68">
        <w:rPr>
          <w:rFonts w:ascii="Arial" w:hAnsi="Arial" w:cs="Arial"/>
          <w:iCs/>
          <w:sz w:val="22"/>
          <w:szCs w:val="22"/>
        </w:rPr>
        <w:t xml:space="preserve"> d’épaisseur </w:t>
      </w:r>
      <w:r>
        <w:rPr>
          <w:rFonts w:ascii="Arial" w:hAnsi="Arial" w:cs="Arial"/>
          <w:iCs/>
          <w:sz w:val="22"/>
          <w:szCs w:val="22"/>
        </w:rPr>
        <w:t xml:space="preserve"> c</w:t>
      </w:r>
      <w:r w:rsidRPr="001E3B68">
        <w:rPr>
          <w:rFonts w:ascii="Arial" w:hAnsi="Arial" w:cs="Arial"/>
          <w:iCs/>
          <w:sz w:val="22"/>
          <w:szCs w:val="22"/>
        </w:rPr>
        <w:t>omprenant :</w:t>
      </w:r>
    </w:p>
    <w:p w:rsidR="00F37F64" w:rsidRDefault="00F37F64" w:rsidP="00F37F64">
      <w:pPr>
        <w:jc w:val="both"/>
        <w:rPr>
          <w:rFonts w:ascii="Arial" w:hAnsi="Arial" w:cs="Arial"/>
          <w:iCs/>
          <w:sz w:val="22"/>
          <w:szCs w:val="22"/>
        </w:rPr>
      </w:pPr>
      <w:r w:rsidRPr="002732BD">
        <w:rPr>
          <w:rFonts w:ascii="Arial" w:hAnsi="Arial" w:cs="Arial"/>
          <w:iCs/>
          <w:sz w:val="22"/>
          <w:szCs w:val="22"/>
        </w:rPr>
        <w:t xml:space="preserve">- 5 omégas de renfort (1 vertical de </w:t>
      </w:r>
      <w:smartTag w:uri="urn:schemas-microsoft-com:office:smarttags" w:element="metricconverter">
        <w:smartTagPr>
          <w:attr w:name="ProductID" w:val="250 mm"/>
        </w:smartTagPr>
        <w:r w:rsidRPr="002732BD">
          <w:rPr>
            <w:rFonts w:ascii="Arial" w:hAnsi="Arial" w:cs="Arial"/>
            <w:iCs/>
            <w:sz w:val="22"/>
            <w:szCs w:val="22"/>
          </w:rPr>
          <w:t>250 mm</w:t>
        </w:r>
      </w:smartTag>
      <w:r w:rsidRPr="002732BD">
        <w:rPr>
          <w:rFonts w:ascii="Arial" w:hAnsi="Arial" w:cs="Arial"/>
          <w:iCs/>
          <w:sz w:val="22"/>
          <w:szCs w:val="22"/>
        </w:rPr>
        <w:t xml:space="preserve">, 4 horizontaux de </w:t>
      </w:r>
      <w:smartTag w:uri="urn:schemas-microsoft-com:office:smarttags" w:element="metricconverter">
        <w:smartTagPr>
          <w:attr w:name="ProductID" w:val="180 mm"/>
        </w:smartTagPr>
        <w:r w:rsidRPr="002732BD">
          <w:rPr>
            <w:rFonts w:ascii="Arial" w:hAnsi="Arial" w:cs="Arial"/>
            <w:iCs/>
            <w:sz w:val="22"/>
            <w:szCs w:val="22"/>
          </w:rPr>
          <w:t>180 mm</w:t>
        </w:r>
      </w:smartTag>
      <w:r w:rsidRPr="002732BD">
        <w:rPr>
          <w:rFonts w:ascii="Arial" w:hAnsi="Arial" w:cs="Arial"/>
          <w:iCs/>
          <w:sz w:val="22"/>
          <w:szCs w:val="22"/>
        </w:rPr>
        <w:t>)</w:t>
      </w:r>
    </w:p>
    <w:p w:rsidR="00F37F64" w:rsidRPr="001E3B68" w:rsidRDefault="00F37F64" w:rsidP="00F37F6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</w:t>
      </w:r>
      <w:r w:rsidRPr="001E3B68">
        <w:rPr>
          <w:rFonts w:ascii="Arial" w:hAnsi="Arial" w:cs="Arial"/>
          <w:iCs/>
          <w:sz w:val="22"/>
          <w:szCs w:val="22"/>
        </w:rPr>
        <w:t xml:space="preserve">4 paumelles à souder de </w:t>
      </w:r>
      <w:smartTag w:uri="urn:schemas-microsoft-com:office:smarttags" w:element="metricconverter">
        <w:smartTagPr>
          <w:attr w:name="ProductID" w:val="140 mm"/>
        </w:smartTagPr>
        <w:r w:rsidRPr="001E3B68">
          <w:rPr>
            <w:rFonts w:ascii="Arial" w:hAnsi="Arial" w:cs="Arial"/>
            <w:iCs/>
            <w:sz w:val="22"/>
            <w:szCs w:val="22"/>
          </w:rPr>
          <w:t>140 mm</w:t>
        </w:r>
      </w:smartTag>
      <w:r w:rsidRPr="001E3B6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de type Maroc </w:t>
      </w:r>
      <w:r w:rsidRPr="001E3B68">
        <w:rPr>
          <w:rFonts w:ascii="Arial" w:hAnsi="Arial" w:cs="Arial"/>
          <w:iCs/>
          <w:sz w:val="22"/>
          <w:szCs w:val="22"/>
        </w:rPr>
        <w:t>sur roulement</w:t>
      </w:r>
      <w:r>
        <w:rPr>
          <w:rFonts w:ascii="Arial" w:hAnsi="Arial" w:cs="Arial"/>
          <w:iCs/>
          <w:sz w:val="22"/>
          <w:szCs w:val="22"/>
        </w:rPr>
        <w:t>s</w:t>
      </w:r>
      <w:r w:rsidRPr="001E3B68">
        <w:rPr>
          <w:rFonts w:ascii="Arial" w:hAnsi="Arial" w:cs="Arial"/>
          <w:iCs/>
          <w:sz w:val="22"/>
          <w:szCs w:val="22"/>
        </w:rPr>
        <w:t xml:space="preserve"> à billes.</w:t>
      </w:r>
    </w:p>
    <w:p w:rsidR="00F37F64" w:rsidRDefault="00F37F64" w:rsidP="00F37F6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- 3 anti-</w:t>
      </w:r>
      <w:proofErr w:type="spellStart"/>
      <w:r>
        <w:rPr>
          <w:rFonts w:ascii="Arial" w:hAnsi="Arial" w:cs="Arial"/>
          <w:iCs/>
          <w:sz w:val="22"/>
          <w:szCs w:val="22"/>
        </w:rPr>
        <w:t>dégondages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soudés côté paumelles</w:t>
      </w:r>
    </w:p>
    <w:p w:rsidR="00F37F64" w:rsidRDefault="00F37F64" w:rsidP="00F37F6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</w:t>
      </w:r>
      <w:r w:rsidRPr="002D5FCD">
        <w:rPr>
          <w:rFonts w:ascii="Arial" w:hAnsi="Arial" w:cs="Arial"/>
          <w:iCs/>
          <w:sz w:val="22"/>
          <w:szCs w:val="22"/>
        </w:rPr>
        <w:t xml:space="preserve">1 battue en fer plat de </w:t>
      </w:r>
      <w:smartTag w:uri="urn:schemas-microsoft-com:office:smarttags" w:element="metricconverter">
        <w:smartTagPr>
          <w:attr w:name="ProductID" w:val="4 mm"/>
        </w:smartTagPr>
        <w:r w:rsidRPr="002D5FCD">
          <w:rPr>
            <w:rFonts w:ascii="Arial" w:hAnsi="Arial" w:cs="Arial"/>
            <w:iCs/>
            <w:sz w:val="22"/>
            <w:szCs w:val="22"/>
          </w:rPr>
          <w:t>4 mm</w:t>
        </w:r>
      </w:smartTag>
      <w:r w:rsidRPr="002D5FCD">
        <w:rPr>
          <w:rFonts w:ascii="Arial" w:hAnsi="Arial" w:cs="Arial"/>
          <w:iCs/>
          <w:sz w:val="22"/>
          <w:szCs w:val="22"/>
        </w:rPr>
        <w:t xml:space="preserve"> soudée</w:t>
      </w:r>
      <w:r>
        <w:rPr>
          <w:rFonts w:ascii="Arial" w:hAnsi="Arial" w:cs="Arial"/>
          <w:iCs/>
          <w:sz w:val="22"/>
          <w:szCs w:val="22"/>
        </w:rPr>
        <w:t xml:space="preserve"> côté extérieur</w:t>
      </w:r>
    </w:p>
    <w:p w:rsidR="00F37F64" w:rsidRPr="002D5FCD" w:rsidRDefault="00F37F64" w:rsidP="00F37F6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- 1 microviseur grand angle (vision 200°) nickelé</w:t>
      </w:r>
      <w:r w:rsidRPr="002D5FCD">
        <w:rPr>
          <w:rFonts w:ascii="Arial" w:hAnsi="Arial" w:cs="Arial"/>
          <w:iCs/>
          <w:sz w:val="22"/>
          <w:szCs w:val="22"/>
        </w:rPr>
        <w:t>.</w:t>
      </w:r>
    </w:p>
    <w:p w:rsidR="00F37F64" w:rsidRDefault="00F37F64" w:rsidP="00F37F64">
      <w:pPr>
        <w:jc w:val="both"/>
        <w:rPr>
          <w:rFonts w:ascii="Arial" w:hAnsi="Arial" w:cs="Arial"/>
          <w:iCs/>
          <w:sz w:val="22"/>
          <w:szCs w:val="22"/>
        </w:rPr>
      </w:pPr>
    </w:p>
    <w:p w:rsidR="00F37F64" w:rsidRDefault="00F37F64" w:rsidP="00F37F64">
      <w:pPr>
        <w:jc w:val="both"/>
        <w:rPr>
          <w:rFonts w:ascii="Arial" w:hAnsi="Arial" w:cs="Arial"/>
          <w:iCs/>
          <w:sz w:val="22"/>
          <w:szCs w:val="22"/>
        </w:rPr>
      </w:pPr>
      <w:r w:rsidRPr="001E3B68">
        <w:rPr>
          <w:rFonts w:ascii="Arial" w:hAnsi="Arial" w:cs="Arial"/>
          <w:iCs/>
          <w:sz w:val="22"/>
          <w:szCs w:val="22"/>
        </w:rPr>
        <w:t xml:space="preserve">Fourniture et pose </w:t>
      </w:r>
      <w:r>
        <w:rPr>
          <w:rFonts w:ascii="Arial" w:hAnsi="Arial" w:cs="Arial"/>
          <w:iCs/>
          <w:sz w:val="22"/>
          <w:szCs w:val="22"/>
        </w:rPr>
        <w:t xml:space="preserve">de 2 serrures </w:t>
      </w:r>
      <w:r>
        <w:rPr>
          <w:rFonts w:ascii="Arial" w:hAnsi="Arial" w:cs="Arial"/>
          <w:b/>
          <w:iCs/>
          <w:sz w:val="22"/>
          <w:szCs w:val="22"/>
        </w:rPr>
        <w:t xml:space="preserve">Santé </w:t>
      </w:r>
      <w:proofErr w:type="spellStart"/>
      <w:r w:rsidRPr="0017298D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réf. 692 avec gâches, finition</w:t>
      </w:r>
      <w:r w:rsidRPr="002D5FCD">
        <w:rPr>
          <w:rFonts w:ascii="Arial" w:hAnsi="Arial" w:cs="Arial"/>
          <w:iCs/>
          <w:sz w:val="22"/>
          <w:szCs w:val="22"/>
        </w:rPr>
        <w:t xml:space="preserve"> noir vermiculé</w:t>
      </w:r>
      <w:r>
        <w:rPr>
          <w:rFonts w:ascii="Arial" w:hAnsi="Arial" w:cs="Arial"/>
          <w:iCs/>
          <w:sz w:val="22"/>
          <w:szCs w:val="22"/>
        </w:rPr>
        <w:t>, comprenant :</w:t>
      </w:r>
    </w:p>
    <w:p w:rsidR="00F37F64" w:rsidRPr="002D5FCD" w:rsidRDefault="00F37F64" w:rsidP="00F37F6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 pênes ronds Ø27 mm à cramponnets</w:t>
      </w:r>
    </w:p>
    <w:p w:rsidR="00F37F64" w:rsidRPr="002D5FCD" w:rsidRDefault="00F37F64" w:rsidP="00F37F6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 les gâches soudées sur le bâti</w:t>
      </w:r>
    </w:p>
    <w:p w:rsidR="00F37F64" w:rsidRDefault="00F37F64" w:rsidP="00F37F6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 l</w:t>
      </w:r>
      <w:r w:rsidRPr="002D5FCD">
        <w:rPr>
          <w:rFonts w:ascii="Arial" w:hAnsi="Arial" w:cs="Arial"/>
          <w:iCs/>
          <w:sz w:val="22"/>
          <w:szCs w:val="22"/>
        </w:rPr>
        <w:t xml:space="preserve">es boîtiers </w:t>
      </w:r>
      <w:r>
        <w:rPr>
          <w:rFonts w:ascii="Arial" w:hAnsi="Arial" w:cs="Arial"/>
          <w:iCs/>
          <w:sz w:val="22"/>
          <w:szCs w:val="22"/>
        </w:rPr>
        <w:t xml:space="preserve">principaux </w:t>
      </w:r>
      <w:r w:rsidRPr="002D5FCD">
        <w:rPr>
          <w:rFonts w:ascii="Arial" w:hAnsi="Arial" w:cs="Arial"/>
          <w:iCs/>
          <w:sz w:val="22"/>
          <w:szCs w:val="22"/>
        </w:rPr>
        <w:t xml:space="preserve">fixés par 4 goujons soudés avec </w:t>
      </w:r>
      <w:r>
        <w:rPr>
          <w:rFonts w:ascii="Arial" w:hAnsi="Arial" w:cs="Arial"/>
          <w:iCs/>
          <w:sz w:val="22"/>
          <w:szCs w:val="22"/>
        </w:rPr>
        <w:t xml:space="preserve">des </w:t>
      </w:r>
      <w:r w:rsidRPr="002D5FCD">
        <w:rPr>
          <w:rFonts w:ascii="Arial" w:hAnsi="Arial" w:cs="Arial"/>
          <w:iCs/>
          <w:sz w:val="22"/>
          <w:szCs w:val="22"/>
        </w:rPr>
        <w:t xml:space="preserve">écrous </w:t>
      </w:r>
      <w:r>
        <w:rPr>
          <w:rFonts w:ascii="Arial" w:hAnsi="Arial" w:cs="Arial"/>
          <w:iCs/>
          <w:sz w:val="22"/>
          <w:szCs w:val="22"/>
        </w:rPr>
        <w:t xml:space="preserve">à </w:t>
      </w:r>
      <w:r w:rsidRPr="002D5FCD">
        <w:rPr>
          <w:rFonts w:ascii="Arial" w:hAnsi="Arial" w:cs="Arial"/>
          <w:iCs/>
          <w:sz w:val="22"/>
          <w:szCs w:val="22"/>
        </w:rPr>
        <w:t>tête ronde</w:t>
      </w:r>
    </w:p>
    <w:p w:rsidR="00F37F64" w:rsidRDefault="00F37F64" w:rsidP="00F37F6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- 2</w:t>
      </w:r>
      <w:r w:rsidRPr="002D5FCD">
        <w:rPr>
          <w:rFonts w:ascii="Arial" w:hAnsi="Arial" w:cs="Arial"/>
          <w:iCs/>
          <w:sz w:val="22"/>
          <w:szCs w:val="22"/>
        </w:rPr>
        <w:t xml:space="preserve"> cl</w:t>
      </w:r>
      <w:r>
        <w:rPr>
          <w:rFonts w:ascii="Arial" w:hAnsi="Arial" w:cs="Arial"/>
          <w:iCs/>
          <w:sz w:val="22"/>
          <w:szCs w:val="22"/>
        </w:rPr>
        <w:t>é</w:t>
      </w:r>
      <w:r w:rsidRPr="002D5FCD">
        <w:rPr>
          <w:rFonts w:ascii="Arial" w:hAnsi="Arial" w:cs="Arial"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 xml:space="preserve"> spéciales (chacune des 2 </w:t>
      </w:r>
      <w:r w:rsidRPr="002D5FCD">
        <w:rPr>
          <w:rFonts w:ascii="Arial" w:hAnsi="Arial" w:cs="Arial"/>
          <w:iCs/>
          <w:sz w:val="22"/>
          <w:szCs w:val="22"/>
        </w:rPr>
        <w:t>cl</w:t>
      </w:r>
      <w:r>
        <w:rPr>
          <w:rFonts w:ascii="Arial" w:hAnsi="Arial" w:cs="Arial"/>
          <w:iCs/>
          <w:sz w:val="22"/>
          <w:szCs w:val="22"/>
        </w:rPr>
        <w:t>és ouvrira les deux serrures de cellule)</w:t>
      </w:r>
    </w:p>
    <w:p w:rsidR="00F37F64" w:rsidRPr="002D5FCD" w:rsidRDefault="00F37F64" w:rsidP="00F37F64">
      <w:pPr>
        <w:jc w:val="both"/>
        <w:rPr>
          <w:rFonts w:ascii="Arial" w:hAnsi="Arial" w:cs="Arial"/>
          <w:iCs/>
          <w:sz w:val="22"/>
          <w:szCs w:val="22"/>
        </w:rPr>
      </w:pPr>
    </w:p>
    <w:p w:rsidR="00F37F64" w:rsidRPr="002D5FCD" w:rsidRDefault="00F37F64" w:rsidP="00F37F64">
      <w:pPr>
        <w:jc w:val="both"/>
        <w:rPr>
          <w:rFonts w:ascii="Arial" w:hAnsi="Arial" w:cs="Arial"/>
          <w:iCs/>
          <w:sz w:val="22"/>
          <w:szCs w:val="22"/>
        </w:rPr>
      </w:pPr>
      <w:r w:rsidRPr="002D5FCD">
        <w:rPr>
          <w:rFonts w:ascii="Arial" w:hAnsi="Arial" w:cs="Arial"/>
          <w:iCs/>
          <w:sz w:val="22"/>
          <w:szCs w:val="22"/>
        </w:rPr>
        <w:t>La ventilati</w:t>
      </w:r>
      <w:r>
        <w:rPr>
          <w:rFonts w:ascii="Arial" w:hAnsi="Arial" w:cs="Arial"/>
          <w:iCs/>
          <w:sz w:val="22"/>
          <w:szCs w:val="22"/>
        </w:rPr>
        <w:t>on basse des chambres de sûreté / cellules</w:t>
      </w:r>
      <w:r w:rsidRPr="002D5FCD">
        <w:rPr>
          <w:rFonts w:ascii="Arial" w:hAnsi="Arial" w:cs="Arial"/>
          <w:iCs/>
          <w:sz w:val="22"/>
          <w:szCs w:val="22"/>
        </w:rPr>
        <w:t xml:space="preserve"> sera assurée par un jour de </w:t>
      </w:r>
      <w:smartTag w:uri="urn:schemas-microsoft-com:office:smarttags" w:element="metricconverter">
        <w:smartTagPr>
          <w:attr w:name="ProductID" w:val="20 mm"/>
        </w:smartTagPr>
        <w:r w:rsidRPr="002D5FCD">
          <w:rPr>
            <w:rFonts w:ascii="Arial" w:hAnsi="Arial" w:cs="Arial"/>
            <w:iCs/>
            <w:sz w:val="22"/>
            <w:szCs w:val="22"/>
          </w:rPr>
          <w:t>2</w:t>
        </w:r>
        <w:r>
          <w:rPr>
            <w:rFonts w:ascii="Arial" w:hAnsi="Arial" w:cs="Arial"/>
            <w:iCs/>
            <w:sz w:val="22"/>
            <w:szCs w:val="22"/>
          </w:rPr>
          <w:t>0 mm</w:t>
        </w:r>
      </w:smartTag>
      <w:r w:rsidRPr="002D5FCD">
        <w:rPr>
          <w:rFonts w:ascii="Arial" w:hAnsi="Arial" w:cs="Arial"/>
          <w:iCs/>
          <w:sz w:val="22"/>
          <w:szCs w:val="22"/>
        </w:rPr>
        <w:t xml:space="preserve"> d’épaisseur entre la porte et le sol fini.</w:t>
      </w:r>
    </w:p>
    <w:p w:rsidR="00F37F64" w:rsidRDefault="00F37F64" w:rsidP="00F37F64">
      <w:pPr>
        <w:jc w:val="both"/>
        <w:rPr>
          <w:rFonts w:ascii="Arial" w:hAnsi="Arial" w:cs="Arial"/>
          <w:iCs/>
          <w:sz w:val="22"/>
          <w:szCs w:val="22"/>
        </w:rPr>
      </w:pPr>
    </w:p>
    <w:p w:rsidR="00F37F64" w:rsidRDefault="00F37F64" w:rsidP="00F37F6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F37F64" w:rsidRDefault="00F37F64" w:rsidP="00F37F6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Le</w:t>
      </w:r>
      <w:r w:rsidRPr="002732BD">
        <w:rPr>
          <w:rFonts w:ascii="Arial" w:hAnsi="Arial" w:cs="Arial"/>
          <w:iCs/>
          <w:sz w:val="22"/>
          <w:szCs w:val="22"/>
        </w:rPr>
        <w:t xml:space="preserve"> bâti est</w:t>
      </w:r>
      <w:r>
        <w:rPr>
          <w:rFonts w:ascii="Arial" w:hAnsi="Arial" w:cs="Arial"/>
          <w:iCs/>
          <w:sz w:val="22"/>
          <w:szCs w:val="22"/>
        </w:rPr>
        <w:t xml:space="preserve"> conçu </w:t>
      </w:r>
      <w:r w:rsidRPr="002732BD">
        <w:rPr>
          <w:rFonts w:ascii="Arial" w:hAnsi="Arial" w:cs="Arial"/>
          <w:iCs/>
          <w:sz w:val="22"/>
          <w:szCs w:val="22"/>
        </w:rPr>
        <w:t>pour qu’une fois la banche coulée l’huisserie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732BD">
        <w:rPr>
          <w:rFonts w:ascii="Arial" w:hAnsi="Arial" w:cs="Arial"/>
          <w:iCs/>
          <w:sz w:val="22"/>
          <w:szCs w:val="22"/>
        </w:rPr>
        <w:t>du</w:t>
      </w:r>
      <w:r>
        <w:rPr>
          <w:rFonts w:ascii="Arial" w:hAnsi="Arial" w:cs="Arial"/>
          <w:iCs/>
          <w:sz w:val="22"/>
          <w:szCs w:val="22"/>
        </w:rPr>
        <w:t xml:space="preserve"> bloc-porte soit à fleur du mur et ne présente aucune saillie côté chambre de sûreté / cellule.</w:t>
      </w:r>
    </w:p>
    <w:p w:rsidR="00F37F64" w:rsidRDefault="00F37F64" w:rsidP="00F37F64">
      <w:pPr>
        <w:jc w:val="both"/>
        <w:rPr>
          <w:rFonts w:ascii="Arial" w:hAnsi="Arial" w:cs="Arial"/>
          <w:iCs/>
          <w:sz w:val="22"/>
          <w:szCs w:val="22"/>
        </w:rPr>
      </w:pPr>
    </w:p>
    <w:p w:rsidR="00F37F64" w:rsidRPr="001E3B68" w:rsidRDefault="00F37F64" w:rsidP="00F37F6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L’ensemble sera de finition peinture époxy gris</w:t>
      </w:r>
    </w:p>
    <w:p w:rsidR="00F37F64" w:rsidRPr="001E3B68" w:rsidRDefault="00F37F64" w:rsidP="00F37F64">
      <w:pPr>
        <w:jc w:val="both"/>
        <w:rPr>
          <w:rFonts w:ascii="Arial" w:hAnsi="Arial" w:cs="Arial"/>
          <w:iCs/>
          <w:sz w:val="22"/>
          <w:szCs w:val="22"/>
        </w:rPr>
      </w:pPr>
    </w:p>
    <w:p w:rsidR="00F37F64" w:rsidRPr="001E3B68" w:rsidRDefault="00F37F64" w:rsidP="00F37F64">
      <w:pPr>
        <w:jc w:val="both"/>
        <w:rPr>
          <w:rFonts w:ascii="Arial" w:hAnsi="Arial" w:cs="Arial"/>
          <w:iCs/>
          <w:sz w:val="22"/>
          <w:szCs w:val="22"/>
        </w:rPr>
      </w:pPr>
      <w:r w:rsidRPr="001E3B68">
        <w:rPr>
          <w:rFonts w:ascii="Arial" w:hAnsi="Arial" w:cs="Arial"/>
          <w:iCs/>
          <w:sz w:val="22"/>
          <w:szCs w:val="22"/>
        </w:rPr>
        <w:t xml:space="preserve">Les portes spécifiques et leurs quincailleries devront impérativement posséder un agrément de </w:t>
      </w:r>
      <w:smartTag w:uri="urn:schemas-microsoft-com:office:smarttags" w:element="PersonName">
        <w:smartTagPr>
          <w:attr w:name="ProductID" w:val="la Gendarmerie Nationale."/>
        </w:smartTagPr>
        <w:r w:rsidRPr="001E3B68">
          <w:rPr>
            <w:rFonts w:ascii="Arial" w:hAnsi="Arial" w:cs="Arial"/>
            <w:iCs/>
            <w:sz w:val="22"/>
            <w:szCs w:val="22"/>
          </w:rPr>
          <w:t>la Gendarmerie Nationale.</w:t>
        </w:r>
      </w:smartTag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AD30BB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C6E44"/>
    <w:rsid w:val="003E4A9E"/>
    <w:rsid w:val="00411D63"/>
    <w:rsid w:val="00482394"/>
    <w:rsid w:val="00573ED2"/>
    <w:rsid w:val="005A07F1"/>
    <w:rsid w:val="00737EA3"/>
    <w:rsid w:val="007F1E9F"/>
    <w:rsid w:val="007F614B"/>
    <w:rsid w:val="0089474E"/>
    <w:rsid w:val="00A84683"/>
    <w:rsid w:val="00AD30BB"/>
    <w:rsid w:val="00BD7B5D"/>
    <w:rsid w:val="00F37F64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B5C87-B6A9-486D-B6B3-C065670F53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6BF300-FD5E-4BEF-A75B-893DC24AB0B6}"/>
</file>

<file path=customXml/itemProps3.xml><?xml version="1.0" encoding="utf-8"?>
<ds:datastoreItem xmlns:ds="http://schemas.openxmlformats.org/officeDocument/2006/customXml" ds:itemID="{44F17AD0-BED9-4E91-B4C5-B68B5887E120}"/>
</file>

<file path=customXml/itemProps4.xml><?xml version="1.0" encoding="utf-8"?>
<ds:datastoreItem xmlns:ds="http://schemas.openxmlformats.org/officeDocument/2006/customXml" ds:itemID="{FB6087F7-3A44-4C1B-80DF-9907806619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3</cp:revision>
  <cp:lastPrinted>2017-10-17T10:11:00Z</cp:lastPrinted>
  <dcterms:created xsi:type="dcterms:W3CDTF">2017-10-18T14:21:00Z</dcterms:created>
  <dcterms:modified xsi:type="dcterms:W3CDTF">2017-12-19T14:35:00Z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1263700</vt:r8>
  </property>
  <property fmtid="{D5CDD505-2E9C-101B-9397-08002B2CF9AE}" pid="4" name="_ExtendedDescription">
    <vt:lpwstr/>
  </property>
</Properties>
</file>