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F6" w:rsidRDefault="004627F6" w:rsidP="004627F6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4627F6" w:rsidRDefault="004627F6" w:rsidP="004627F6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4627F6" w:rsidRPr="004627F6" w:rsidRDefault="004627F6" w:rsidP="004627F6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4627F6">
        <w:rPr>
          <w:rFonts w:ascii="Arial" w:hAnsi="Arial" w:cs="Arial"/>
          <w:b/>
          <w:bCs/>
          <w:iCs/>
          <w:sz w:val="26"/>
          <w:szCs w:val="26"/>
        </w:rPr>
        <w:t xml:space="preserve">Clavier </w:t>
      </w:r>
      <w:r w:rsidR="0049291E">
        <w:rPr>
          <w:rFonts w:ascii="Arial" w:hAnsi="Arial" w:cs="Arial"/>
          <w:b/>
          <w:bCs/>
          <w:iCs/>
          <w:sz w:val="26"/>
          <w:szCs w:val="26"/>
        </w:rPr>
        <w:t>mécanique à code</w:t>
      </w:r>
    </w:p>
    <w:p w:rsidR="004627F6" w:rsidRPr="004627F6" w:rsidRDefault="004627F6" w:rsidP="004627F6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color w:val="808080"/>
          <w:sz w:val="26"/>
          <w:szCs w:val="26"/>
        </w:rPr>
        <w:t xml:space="preserve">   </w:t>
      </w:r>
      <w:r w:rsidRPr="004627F6">
        <w:rPr>
          <w:rFonts w:ascii="Arial" w:hAnsi="Arial" w:cs="Arial"/>
          <w:b/>
          <w:bCs/>
          <w:iCs/>
          <w:sz w:val="26"/>
          <w:szCs w:val="26"/>
        </w:rPr>
        <w:t>Série Profil BRI</w:t>
      </w:r>
    </w:p>
    <w:p w:rsidR="004627F6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627F6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627F6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627F6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4627F6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627F6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627F6" w:rsidRPr="005B0C57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627F6" w:rsidRPr="004627F6" w:rsidRDefault="004627F6" w:rsidP="004627F6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4627F6">
        <w:rPr>
          <w:rFonts w:ascii="Arial" w:hAnsi="Arial" w:cs="Arial"/>
          <w:b/>
          <w:sz w:val="22"/>
          <w:szCs w:val="22"/>
        </w:rPr>
        <w:t>Descriptif court</w:t>
      </w:r>
    </w:p>
    <w:p w:rsidR="004627F6" w:rsidRPr="00CB0C7D" w:rsidRDefault="0049291E" w:rsidP="004627F6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Clavier </w:t>
      </w:r>
      <w:r w:rsidR="004627F6" w:rsidRPr="00CB0C7D">
        <w:rPr>
          <w:rFonts w:ascii="Arial" w:hAnsi="Arial" w:cs="Arial"/>
          <w:b/>
          <w:iCs/>
          <w:sz w:val="22"/>
          <w:szCs w:val="22"/>
        </w:rPr>
        <w:t>mécanique</w:t>
      </w:r>
      <w:r>
        <w:rPr>
          <w:rFonts w:ascii="Arial" w:hAnsi="Arial" w:cs="Arial"/>
          <w:b/>
          <w:iCs/>
          <w:sz w:val="22"/>
          <w:szCs w:val="22"/>
        </w:rPr>
        <w:t xml:space="preserve"> à code</w:t>
      </w:r>
      <w:r w:rsidR="004627F6" w:rsidRPr="00CB0C7D">
        <w:rPr>
          <w:rFonts w:ascii="Arial" w:hAnsi="Arial" w:cs="Arial"/>
          <w:b/>
          <w:iCs/>
          <w:sz w:val="22"/>
          <w:szCs w:val="22"/>
        </w:rPr>
        <w:t xml:space="preserve"> Série Profil BRI </w:t>
      </w:r>
      <w:proofErr w:type="spellStart"/>
      <w:r w:rsidR="004627F6" w:rsidRPr="00CB0C7D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="004627F6" w:rsidRPr="00CB0C7D">
        <w:rPr>
          <w:rFonts w:ascii="Arial" w:hAnsi="Arial" w:cs="Arial"/>
          <w:iCs/>
          <w:sz w:val="22"/>
          <w:szCs w:val="22"/>
        </w:rPr>
        <w:t>, fonction claquer c'est fermer avec sortie toujours libre, usage intensif intérieur et extérieur, réversible, code interchangeable</w:t>
      </w:r>
    </w:p>
    <w:p w:rsidR="004627F6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4627F6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4627F6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4627F6" w:rsidRPr="00C30489" w:rsidRDefault="004627F6" w:rsidP="004627F6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F16DDD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627F6"/>
    <w:rsid w:val="00482394"/>
    <w:rsid w:val="0049291E"/>
    <w:rsid w:val="00573ED2"/>
    <w:rsid w:val="005A07F1"/>
    <w:rsid w:val="00737EA3"/>
    <w:rsid w:val="007F1E9F"/>
    <w:rsid w:val="007F614B"/>
    <w:rsid w:val="0089474E"/>
    <w:rsid w:val="00A84683"/>
    <w:rsid w:val="00BD7B5D"/>
    <w:rsid w:val="00F16DD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9C4D4-F80C-44F7-9F96-86EE6A343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DDB48-0C9E-421E-AB21-4ACA9F69BE5C}"/>
</file>

<file path=customXml/itemProps3.xml><?xml version="1.0" encoding="utf-8"?>
<ds:datastoreItem xmlns:ds="http://schemas.openxmlformats.org/officeDocument/2006/customXml" ds:itemID="{065B01D1-8C38-4CA0-ADE9-3654C94012F0}"/>
</file>

<file path=customXml/itemProps4.xml><?xml version="1.0" encoding="utf-8"?>
<ds:datastoreItem xmlns:ds="http://schemas.openxmlformats.org/officeDocument/2006/customXml" ds:itemID="{B13C6AB9-153B-430A-8F0B-11741310D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4</cp:revision>
  <cp:lastPrinted>2017-10-17T10:11:00Z</cp:lastPrinted>
  <dcterms:created xsi:type="dcterms:W3CDTF">2017-10-18T13:26:00Z</dcterms:created>
  <dcterms:modified xsi:type="dcterms:W3CDTF">2017-12-19T14:24:00Z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1260500</vt:r8>
  </property>
  <property fmtid="{D5CDD505-2E9C-101B-9397-08002B2CF9AE}" pid="4" name="_ExtendedDescription">
    <vt:lpwstr/>
  </property>
</Properties>
</file>