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BB09" w14:textId="77777777" w:rsidR="001A5BE4" w:rsidRPr="00235845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ntenna Regular" w:hAnsi="Antenna Regular" w:cs="Arial"/>
          <w:b/>
          <w:bCs/>
          <w:iCs/>
          <w:sz w:val="26"/>
          <w:szCs w:val="26"/>
        </w:rPr>
      </w:pPr>
    </w:p>
    <w:p w14:paraId="239FBB0A" w14:textId="77777777" w:rsidR="001A5BE4" w:rsidRPr="00235845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ntenna Regular" w:hAnsi="Antenna Regular" w:cs="Arial"/>
          <w:b/>
          <w:bCs/>
          <w:iCs/>
          <w:sz w:val="26"/>
          <w:szCs w:val="26"/>
        </w:rPr>
      </w:pPr>
    </w:p>
    <w:p w14:paraId="5D9D1CA2" w14:textId="313D8993" w:rsidR="00F62D61" w:rsidRPr="00235845" w:rsidRDefault="001A5BE4" w:rsidP="003A0201">
      <w:pPr>
        <w:pStyle w:val="Titre2"/>
        <w:tabs>
          <w:tab w:val="right" w:pos="9356"/>
        </w:tabs>
        <w:spacing w:line="240" w:lineRule="auto"/>
        <w:ind w:left="708"/>
        <w:rPr>
          <w:rFonts w:ascii="Antenna Regular" w:hAnsi="Antenna Regular" w:cs="Arial"/>
          <w:b/>
          <w:bCs/>
          <w:iCs/>
          <w:sz w:val="26"/>
          <w:szCs w:val="26"/>
        </w:rPr>
      </w:pPr>
      <w:r w:rsidRPr="00235845">
        <w:rPr>
          <w:rFonts w:ascii="Antenna Regular" w:hAnsi="Antenna Regular" w:cs="Arial"/>
          <w:b/>
          <w:bCs/>
          <w:iCs/>
          <w:sz w:val="26"/>
          <w:szCs w:val="26"/>
        </w:rPr>
        <w:t xml:space="preserve">   </w:t>
      </w:r>
      <w:r w:rsidR="003A0201" w:rsidRPr="00235845">
        <w:rPr>
          <w:rFonts w:ascii="Antenna Regular" w:hAnsi="Antenna Regular" w:cs="Arial"/>
          <w:b/>
          <w:bCs/>
          <w:iCs/>
          <w:sz w:val="26"/>
          <w:szCs w:val="26"/>
        </w:rPr>
        <w:t xml:space="preserve">Serrure connectée </w:t>
      </w:r>
      <w:r w:rsidR="004123BB">
        <w:rPr>
          <w:rFonts w:ascii="Antenna Regular" w:hAnsi="Antenna Regular" w:cs="Arial"/>
          <w:b/>
          <w:bCs/>
          <w:iCs/>
          <w:sz w:val="26"/>
          <w:szCs w:val="26"/>
        </w:rPr>
        <w:t>A2P*@</w:t>
      </w:r>
    </w:p>
    <w:p w14:paraId="239FBB0C" w14:textId="0AB58101" w:rsidR="001A5BE4" w:rsidRPr="00235845" w:rsidRDefault="00F62D61" w:rsidP="003A0201">
      <w:pPr>
        <w:pStyle w:val="Titre2"/>
        <w:tabs>
          <w:tab w:val="right" w:pos="9356"/>
        </w:tabs>
        <w:spacing w:line="240" w:lineRule="auto"/>
        <w:ind w:left="708"/>
        <w:rPr>
          <w:rFonts w:ascii="Antenna Regular" w:hAnsi="Antenna Regular" w:cs="Arial"/>
          <w:b/>
          <w:bCs/>
          <w:iCs/>
          <w:sz w:val="26"/>
          <w:szCs w:val="26"/>
        </w:rPr>
      </w:pPr>
      <w:r w:rsidRPr="00235845">
        <w:rPr>
          <w:rFonts w:ascii="Antenna Regular" w:hAnsi="Antenna Regular" w:cs="Arial"/>
          <w:b/>
          <w:bCs/>
          <w:iCs/>
          <w:sz w:val="26"/>
          <w:szCs w:val="26"/>
        </w:rPr>
        <w:t xml:space="preserve">   </w:t>
      </w:r>
      <w:r w:rsidR="003A0201" w:rsidRPr="00235845">
        <w:rPr>
          <w:rFonts w:ascii="Antenna Regular" w:hAnsi="Antenna Regular" w:cs="Arial"/>
          <w:b/>
          <w:bCs/>
          <w:iCs/>
          <w:sz w:val="26"/>
          <w:szCs w:val="26"/>
        </w:rPr>
        <w:t>Lock’n’APP</w:t>
      </w:r>
      <w:r w:rsidR="00703B10" w:rsidRPr="00235845">
        <w:rPr>
          <w:rFonts w:ascii="Antenna Regular" w:hAnsi="Antenna Regular" w:cs="Arial"/>
          <w:b/>
          <w:bCs/>
          <w:iCs/>
          <w:sz w:val="26"/>
          <w:szCs w:val="26"/>
        </w:rPr>
        <w:t xml:space="preserve"> </w:t>
      </w:r>
      <w:r w:rsidRPr="00235845">
        <w:rPr>
          <w:rFonts w:ascii="Antenna Regular" w:hAnsi="Antenna Regular" w:cs="Segoe UI"/>
          <w:b/>
          <w:bCs/>
          <w:sz w:val="26"/>
          <w:szCs w:val="26"/>
        </w:rPr>
        <w:t>2</w:t>
      </w:r>
      <w:r w:rsidRPr="00235845">
        <w:rPr>
          <w:rFonts w:ascii="Antenna Regular" w:hAnsi="Antenna Regular" w:cs="Segoe UI"/>
          <w:b/>
          <w:bCs/>
          <w:sz w:val="26"/>
          <w:szCs w:val="26"/>
          <w:vertAlign w:val="superscript"/>
        </w:rPr>
        <w:t>ème</w:t>
      </w:r>
      <w:r w:rsidRPr="00235845">
        <w:rPr>
          <w:rFonts w:ascii="Antenna Regular" w:hAnsi="Antenna Regular" w:cs="Segoe UI"/>
          <w:b/>
          <w:bCs/>
          <w:sz w:val="26"/>
          <w:szCs w:val="26"/>
        </w:rPr>
        <w:t xml:space="preserve"> génération</w:t>
      </w:r>
    </w:p>
    <w:p w14:paraId="239FBB0D" w14:textId="77777777" w:rsidR="001A5BE4" w:rsidRPr="00235845" w:rsidRDefault="001A5BE4" w:rsidP="001A5BE4">
      <w:pPr>
        <w:pStyle w:val="Retraitcorpsdetexte"/>
        <w:tabs>
          <w:tab w:val="left" w:pos="1215"/>
        </w:tabs>
        <w:spacing w:line="240" w:lineRule="auto"/>
        <w:ind w:left="0"/>
        <w:rPr>
          <w:rFonts w:ascii="Antenna Regular" w:hAnsi="Antenna Regular" w:cs="Arial"/>
          <w:sz w:val="26"/>
          <w:szCs w:val="26"/>
        </w:rPr>
      </w:pPr>
    </w:p>
    <w:p w14:paraId="239FBB0E" w14:textId="77777777" w:rsidR="001A5BE4" w:rsidRPr="00235845" w:rsidRDefault="001A5BE4" w:rsidP="001A5BE4">
      <w:pPr>
        <w:pStyle w:val="Retraitcorpsdetexte"/>
        <w:spacing w:line="240" w:lineRule="auto"/>
        <w:ind w:left="0"/>
        <w:rPr>
          <w:rFonts w:ascii="Antenna Regular" w:hAnsi="Antenna Regular" w:cs="Arial"/>
          <w:sz w:val="26"/>
          <w:szCs w:val="26"/>
        </w:rPr>
      </w:pPr>
    </w:p>
    <w:p w14:paraId="239FBB0F" w14:textId="77777777" w:rsidR="001A5BE4" w:rsidRPr="00235845" w:rsidRDefault="001A5BE4" w:rsidP="001A5BE4">
      <w:pPr>
        <w:pStyle w:val="Retraitcorpsdetexte"/>
        <w:spacing w:line="240" w:lineRule="auto"/>
        <w:ind w:left="0"/>
        <w:rPr>
          <w:rFonts w:ascii="Antenna Regular" w:hAnsi="Antenna Regular" w:cs="Arial"/>
          <w:sz w:val="26"/>
          <w:szCs w:val="26"/>
        </w:rPr>
      </w:pPr>
    </w:p>
    <w:p w14:paraId="239FBB10" w14:textId="77777777" w:rsidR="001A5BE4" w:rsidRPr="00235845" w:rsidRDefault="001A5BE4" w:rsidP="001A5BE4">
      <w:pPr>
        <w:pStyle w:val="Retraitcorpsdetexte"/>
        <w:spacing w:line="240" w:lineRule="auto"/>
        <w:ind w:left="0"/>
        <w:rPr>
          <w:rFonts w:ascii="Antenna Regular" w:hAnsi="Antenna Regular" w:cs="Arial"/>
          <w:sz w:val="26"/>
          <w:szCs w:val="26"/>
        </w:rPr>
      </w:pPr>
    </w:p>
    <w:p w14:paraId="239FBB11" w14:textId="77777777" w:rsidR="001A5BE4" w:rsidRPr="00235845" w:rsidRDefault="001A5BE4" w:rsidP="001A5BE4">
      <w:pPr>
        <w:pStyle w:val="Retraitcorpsdetexte"/>
        <w:spacing w:line="240" w:lineRule="auto"/>
        <w:ind w:left="0"/>
        <w:rPr>
          <w:rFonts w:ascii="Antenna Regular" w:hAnsi="Antenna Regular" w:cs="Arial"/>
          <w:sz w:val="26"/>
          <w:szCs w:val="26"/>
        </w:rPr>
      </w:pPr>
    </w:p>
    <w:p w14:paraId="239FBB12" w14:textId="77777777" w:rsidR="001A5BE4" w:rsidRPr="00235845" w:rsidRDefault="001A5BE4" w:rsidP="001A5BE4">
      <w:pPr>
        <w:pStyle w:val="Retraitcorpsdetexte"/>
        <w:spacing w:line="240" w:lineRule="auto"/>
        <w:ind w:left="0"/>
        <w:rPr>
          <w:rFonts w:ascii="Antenna Regular" w:hAnsi="Antenna Regular" w:cs="Arial"/>
          <w:sz w:val="26"/>
          <w:szCs w:val="26"/>
        </w:rPr>
      </w:pPr>
      <w:bookmarkStart w:id="0" w:name="_GoBack"/>
      <w:bookmarkEnd w:id="0"/>
    </w:p>
    <w:p w14:paraId="239FBB13" w14:textId="77777777" w:rsidR="001A5BE4" w:rsidRPr="00235845" w:rsidRDefault="001A5BE4" w:rsidP="001A5BE4">
      <w:pPr>
        <w:pStyle w:val="Retraitcorpsdetexte"/>
        <w:spacing w:line="240" w:lineRule="auto"/>
        <w:ind w:left="0"/>
        <w:rPr>
          <w:rFonts w:ascii="Antenna Regular" w:hAnsi="Antenna Regular" w:cs="Arial"/>
          <w:sz w:val="26"/>
          <w:szCs w:val="26"/>
        </w:rPr>
      </w:pPr>
    </w:p>
    <w:p w14:paraId="0B52E57A" w14:textId="77777777" w:rsidR="003A0201" w:rsidRPr="00235845" w:rsidRDefault="003A0201" w:rsidP="003A0201">
      <w:pPr>
        <w:rPr>
          <w:rFonts w:ascii="Antenna Regular" w:hAnsi="Antenna Regular"/>
          <w:sz w:val="26"/>
          <w:szCs w:val="26"/>
        </w:rPr>
      </w:pPr>
    </w:p>
    <w:p w14:paraId="063A2CBA" w14:textId="24BF2B57" w:rsidR="003A0201" w:rsidRPr="00235845" w:rsidRDefault="003A0201" w:rsidP="003A0201">
      <w:pPr>
        <w:pBdr>
          <w:bottom w:val="single" w:sz="4" w:space="1" w:color="auto"/>
        </w:pBdr>
        <w:rPr>
          <w:rFonts w:ascii="Antenna Regular" w:hAnsi="Antenna Regular"/>
          <w:b/>
          <w:sz w:val="26"/>
          <w:szCs w:val="26"/>
        </w:rPr>
      </w:pPr>
      <w:r w:rsidRPr="00235845">
        <w:rPr>
          <w:rFonts w:ascii="Antenna Regular" w:hAnsi="Antenna Regular"/>
          <w:b/>
          <w:sz w:val="26"/>
          <w:szCs w:val="26"/>
        </w:rPr>
        <w:t>Serrure connectée</w:t>
      </w:r>
      <w:r w:rsidR="002D5372">
        <w:rPr>
          <w:rFonts w:ascii="Antenna Regular" w:hAnsi="Antenna Regular"/>
          <w:b/>
          <w:sz w:val="26"/>
          <w:szCs w:val="26"/>
        </w:rPr>
        <w:t xml:space="preserve"> </w:t>
      </w:r>
      <w:r w:rsidR="00D9471C">
        <w:rPr>
          <w:rFonts w:ascii="Antenna Regular" w:hAnsi="Antenna Regular" w:cs="Segoe UI"/>
          <w:b/>
          <w:bCs/>
          <w:sz w:val="26"/>
          <w:szCs w:val="26"/>
        </w:rPr>
        <w:t>a2p*@</w:t>
      </w:r>
      <w:r w:rsidRPr="00235845">
        <w:rPr>
          <w:rFonts w:ascii="Antenna Regular" w:hAnsi="Antenna Regular"/>
          <w:b/>
          <w:sz w:val="26"/>
          <w:szCs w:val="26"/>
        </w:rPr>
        <w:t>LOCK’n’APP</w:t>
      </w:r>
      <w:r w:rsidR="00F62D61" w:rsidRPr="00235845">
        <w:rPr>
          <w:rFonts w:ascii="Antenna Regular" w:hAnsi="Antenna Regular"/>
          <w:b/>
          <w:sz w:val="26"/>
          <w:szCs w:val="26"/>
        </w:rPr>
        <w:t xml:space="preserve"> </w:t>
      </w:r>
      <w:r w:rsidR="00F62D61" w:rsidRPr="00235845">
        <w:rPr>
          <w:rFonts w:ascii="Antenna Regular" w:hAnsi="Antenna Regular" w:cs="Segoe UI"/>
          <w:b/>
          <w:bCs/>
          <w:sz w:val="26"/>
          <w:szCs w:val="26"/>
        </w:rPr>
        <w:t>2</w:t>
      </w:r>
      <w:r w:rsidR="00F62D61" w:rsidRPr="00235845">
        <w:rPr>
          <w:rFonts w:ascii="Antenna Regular" w:hAnsi="Antenna Regular" w:cs="Segoe UI"/>
          <w:b/>
          <w:bCs/>
          <w:sz w:val="26"/>
          <w:szCs w:val="26"/>
          <w:vertAlign w:val="superscript"/>
        </w:rPr>
        <w:t>ème</w:t>
      </w:r>
      <w:r w:rsidR="00F62D61" w:rsidRPr="00235845">
        <w:rPr>
          <w:rFonts w:ascii="Antenna Regular" w:hAnsi="Antenna Regular" w:cs="Segoe UI"/>
          <w:b/>
          <w:bCs/>
          <w:sz w:val="26"/>
          <w:szCs w:val="26"/>
        </w:rPr>
        <w:t xml:space="preserve"> génération </w:t>
      </w:r>
      <w:r w:rsidRPr="00235845">
        <w:rPr>
          <w:rFonts w:ascii="Antenna Regular" w:hAnsi="Antenna Regular"/>
          <w:b/>
          <w:sz w:val="26"/>
          <w:szCs w:val="26"/>
        </w:rPr>
        <w:t>de BRICARD </w:t>
      </w:r>
    </w:p>
    <w:p w14:paraId="00D28E4B" w14:textId="77777777" w:rsidR="003A0201" w:rsidRPr="00235845" w:rsidRDefault="003A0201" w:rsidP="003A0201">
      <w:pPr>
        <w:pStyle w:val="Paragraphedeliste"/>
        <w:rPr>
          <w:rFonts w:ascii="Antenna Regular" w:hAnsi="Antenna Regular"/>
          <w:sz w:val="26"/>
          <w:szCs w:val="26"/>
        </w:rPr>
      </w:pPr>
    </w:p>
    <w:p w14:paraId="0DAE16E7" w14:textId="4DAE64DB" w:rsidR="002F4D8A" w:rsidRPr="002F4D8A" w:rsidRDefault="00F62D61" w:rsidP="002F4D8A">
      <w:pPr>
        <w:shd w:val="clear" w:color="auto" w:fill="FFFFFF"/>
        <w:autoSpaceDE w:val="0"/>
        <w:autoSpaceDN w:val="0"/>
        <w:spacing w:line="276" w:lineRule="auto"/>
        <w:rPr>
          <w:rFonts w:ascii="Antenna Regular" w:hAnsi="Antenna Regular" w:cs="Arial"/>
          <w:sz w:val="18"/>
          <w:szCs w:val="18"/>
        </w:rPr>
      </w:pPr>
      <w:bookmarkStart w:id="1" w:name="_Hlk50468755"/>
      <w:r w:rsidRPr="002F4D8A">
        <w:rPr>
          <w:rFonts w:ascii="Antenna Regular" w:hAnsi="Antenna Regular" w:cs="Segoe UI"/>
          <w:b/>
          <w:bCs/>
          <w:sz w:val="26"/>
          <w:szCs w:val="26"/>
        </w:rPr>
        <w:t>La serrure connectée Lock’n’APP 2</w:t>
      </w:r>
      <w:r w:rsidRPr="002F4D8A">
        <w:rPr>
          <w:rFonts w:ascii="Antenna Regular" w:hAnsi="Antenna Regular" w:cs="Segoe UI"/>
          <w:b/>
          <w:bCs/>
          <w:sz w:val="26"/>
          <w:szCs w:val="26"/>
          <w:vertAlign w:val="superscript"/>
        </w:rPr>
        <w:t>ème</w:t>
      </w:r>
      <w:r w:rsidRPr="002F4D8A">
        <w:rPr>
          <w:rFonts w:ascii="Antenna Regular" w:hAnsi="Antenna Regular" w:cs="Segoe UI"/>
          <w:b/>
          <w:bCs/>
          <w:sz w:val="26"/>
          <w:szCs w:val="26"/>
        </w:rPr>
        <w:t xml:space="preserve"> génération </w:t>
      </w:r>
      <w:r w:rsidR="002F4D8A" w:rsidRPr="002F4D8A">
        <w:rPr>
          <w:rFonts w:ascii="Antenna Regular" w:hAnsi="Antenna Regular" w:cs="Segoe UI"/>
          <w:b/>
          <w:bCs/>
          <w:sz w:val="26"/>
          <w:szCs w:val="26"/>
        </w:rPr>
        <w:t>de BRICARD</w:t>
      </w:r>
      <w:r w:rsidR="002F4D8A" w:rsidRPr="002F4D8A">
        <w:rPr>
          <w:rFonts w:ascii="Antenna Regular" w:hAnsi="Antenna Regular" w:cs="Segoe UI"/>
          <w:sz w:val="26"/>
          <w:szCs w:val="26"/>
        </w:rPr>
        <w:t xml:space="preserve"> certifiée A2P*@ par le CNPP (</w:t>
      </w:r>
      <w:r w:rsidR="002F4D8A">
        <w:rPr>
          <w:rFonts w:ascii="Antenna Regular" w:hAnsi="Antenna Regular" w:cs="Segoe UI"/>
          <w:sz w:val="26"/>
          <w:szCs w:val="26"/>
        </w:rPr>
        <w:t>ré</w:t>
      </w:r>
      <w:r w:rsidR="002F4D8A" w:rsidRPr="002F4D8A">
        <w:rPr>
          <w:rFonts w:ascii="Antenna Regular" w:hAnsi="Antenna Regular" w:cs="Segoe UI"/>
          <w:sz w:val="26"/>
          <w:szCs w:val="26"/>
        </w:rPr>
        <w:t xml:space="preserve">sistance à l’effraction </w:t>
      </w:r>
      <w:r w:rsidR="002F4D8A">
        <w:rPr>
          <w:rFonts w:ascii="Antenna Regular" w:hAnsi="Antenna Regular" w:cs="Segoe UI"/>
          <w:sz w:val="26"/>
          <w:szCs w:val="26"/>
        </w:rPr>
        <w:t xml:space="preserve">et </w:t>
      </w:r>
      <w:r w:rsidR="002F4D8A" w:rsidRPr="002F4D8A">
        <w:rPr>
          <w:rFonts w:ascii="Antenna Regular" w:hAnsi="Antenna Regular" w:cs="Segoe UI"/>
          <w:sz w:val="26"/>
          <w:szCs w:val="26"/>
        </w:rPr>
        <w:t>robustesse aux attaques numériques</w:t>
      </w:r>
      <w:r w:rsidR="002F4D8A">
        <w:rPr>
          <w:rFonts w:ascii="Antenna Regular" w:hAnsi="Antenna Regular" w:cs="Segoe UI"/>
          <w:sz w:val="26"/>
          <w:szCs w:val="26"/>
        </w:rPr>
        <w:t>)</w:t>
      </w:r>
      <w:r w:rsidR="002F4D8A" w:rsidRPr="002F4D8A">
        <w:rPr>
          <w:rFonts w:ascii="Antenna Regular" w:hAnsi="Antenna Regular" w:cs="Segoe UI"/>
          <w:sz w:val="26"/>
          <w:szCs w:val="26"/>
        </w:rPr>
        <w:t xml:space="preserve"> </w:t>
      </w:r>
      <w:r w:rsidRPr="00235845">
        <w:rPr>
          <w:rFonts w:ascii="Antenna Regular" w:hAnsi="Antenna Regular" w:cs="Segoe UI"/>
          <w:sz w:val="26"/>
          <w:szCs w:val="26"/>
        </w:rPr>
        <w:t xml:space="preserve">: ouverture de la </w:t>
      </w:r>
      <w:r w:rsidRPr="00235845">
        <w:rPr>
          <w:rFonts w:ascii="Antenna Regular" w:hAnsi="Antenna Regular" w:cs="Segoe UI"/>
          <w:sz w:val="26"/>
          <w:szCs w:val="26"/>
        </w:rPr>
        <w:lastRenderedPageBreak/>
        <w:t>porte sans clé en toute simplicité, grâce à l'APP Somfy keys de votre smartphone.</w:t>
      </w:r>
      <w:r w:rsidR="002F4D8A">
        <w:rPr>
          <w:rFonts w:ascii="Antenna Regular" w:hAnsi="Antenna Regular" w:cs="Segoe UI"/>
          <w:sz w:val="26"/>
          <w:szCs w:val="26"/>
        </w:rPr>
        <w:t xml:space="preserve"> </w:t>
      </w:r>
    </w:p>
    <w:p w14:paraId="767188E2" w14:textId="77777777" w:rsidR="00F62D61" w:rsidRPr="00235845" w:rsidRDefault="00F62D61" w:rsidP="00F62D61">
      <w:pPr>
        <w:pStyle w:val="Retraitcorpsdetexte"/>
        <w:spacing w:line="276" w:lineRule="auto"/>
        <w:ind w:left="0"/>
        <w:jc w:val="left"/>
        <w:rPr>
          <w:rFonts w:ascii="Antenna Regular" w:hAnsi="Antenna Regular" w:cs="Segoe UI"/>
          <w:sz w:val="26"/>
          <w:szCs w:val="26"/>
        </w:rPr>
      </w:pPr>
    </w:p>
    <w:p w14:paraId="45DA9EED" w14:textId="2274B093" w:rsidR="00F62D61" w:rsidRPr="00235845" w:rsidRDefault="00F62D61" w:rsidP="00F62D61">
      <w:pPr>
        <w:autoSpaceDE w:val="0"/>
        <w:autoSpaceDN w:val="0"/>
        <w:adjustRightInd w:val="0"/>
        <w:rPr>
          <w:rFonts w:ascii="Antenna Regular" w:hAnsi="Antenna Regular" w:cs="Segoe UI"/>
          <w:b/>
          <w:bCs/>
          <w:color w:val="161616"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sz w:val="26"/>
          <w:szCs w:val="26"/>
        </w:rPr>
        <w:t>• La serrure connectée</w:t>
      </w:r>
      <w:r w:rsidR="002D5372">
        <w:rPr>
          <w:rFonts w:ascii="Antenna Regular" w:hAnsi="Antenna Regular" w:cs="Segoe UI"/>
          <w:b/>
          <w:bCs/>
          <w:sz w:val="26"/>
          <w:szCs w:val="26"/>
        </w:rPr>
        <w:t xml:space="preserve"> </w:t>
      </w:r>
      <w:r w:rsidR="00D9471C">
        <w:rPr>
          <w:rFonts w:ascii="Antenna Regular" w:hAnsi="Antenna Regular" w:cs="Segoe UI"/>
          <w:b/>
          <w:bCs/>
          <w:sz w:val="26"/>
          <w:szCs w:val="26"/>
        </w:rPr>
        <w:t>a2p*@</w:t>
      </w:r>
      <w:r w:rsidRPr="00235845">
        <w:rPr>
          <w:rFonts w:ascii="Antenna Regular" w:hAnsi="Antenna Regular" w:cs="Segoe UI"/>
          <w:b/>
          <w:bCs/>
          <w:sz w:val="26"/>
          <w:szCs w:val="26"/>
        </w:rPr>
        <w:t xml:space="preserve">Lock’n’APP 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2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  <w:vertAlign w:val="superscript"/>
        </w:rPr>
        <w:t>ème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 génération de BRICARD est équipée :</w:t>
      </w:r>
    </w:p>
    <w:p w14:paraId="6F0FB639" w14:textId="5CD3AB9B" w:rsidR="00F62D61" w:rsidRPr="00235845" w:rsidRDefault="00F62D61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color w:val="161616"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- d’un cylindre SERIAL XP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  <w:vertAlign w:val="superscript"/>
        </w:rPr>
        <w:t>M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 </w:t>
      </w:r>
      <w:r w:rsidR="00D9471C">
        <w:rPr>
          <w:rFonts w:ascii="Antenna Regular" w:hAnsi="Antenna Regular" w:cs="Segoe UI"/>
          <w:b/>
          <w:bCs/>
          <w:sz w:val="26"/>
          <w:szCs w:val="26"/>
        </w:rPr>
        <w:t>a2p</w:t>
      </w:r>
      <w:r w:rsidR="00D72A6D">
        <w:rPr>
          <w:rFonts w:ascii="Antenna Regular" w:hAnsi="Antenna Regular" w:cs="Segoe UI"/>
          <w:b/>
          <w:bCs/>
          <w:sz w:val="26"/>
          <w:szCs w:val="26"/>
        </w:rPr>
        <w:t xml:space="preserve">* 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spécifique (à fourche), ensemble homologué, compatible organigramme, solution intégrable à un univers domotique, fourni avec carte de propriété et 4 clés réversibles brevetées en « Maillechort » pour une possibilité d’ouverture/fermeture par clé mécanique à l’extérieur et verrouillage/déverrouillage par bouton côté intérieur</w:t>
      </w:r>
    </w:p>
    <w:p w14:paraId="48CE9787" w14:textId="1A719817" w:rsidR="00F62D61" w:rsidRPr="00235845" w:rsidRDefault="00F62D61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color w:val="5B9BD5" w:themeColor="accent1"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- un </w:t>
      </w:r>
      <w:r w:rsidR="00E10430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nouveau 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moteur Door keeper Somfy, </w:t>
      </w:r>
      <w:r w:rsidRPr="00235845">
        <w:rPr>
          <w:rFonts w:ascii="Antenna Regular" w:hAnsi="Antenna Regular"/>
          <w:b/>
          <w:bCs/>
          <w:sz w:val="26"/>
          <w:szCs w:val="26"/>
        </w:rPr>
        <w:t>design et performant avec capteur de porte et d’intrusion</w:t>
      </w:r>
      <w:r w:rsidRPr="00720E8C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, </w:t>
      </w:r>
      <w:r w:rsidR="00720E8C" w:rsidRPr="00720E8C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chiffrement haute sécurité supérieur aux recommandations de </w:t>
      </w:r>
      <w:r w:rsidR="00720E8C" w:rsidRPr="00720E8C">
        <w:rPr>
          <w:rFonts w:ascii="Antenna Regular" w:hAnsi="Antenna Regular" w:cs="Segoe UI"/>
          <w:b/>
          <w:bCs/>
          <w:color w:val="161616"/>
          <w:sz w:val="26"/>
          <w:szCs w:val="26"/>
        </w:rPr>
        <w:lastRenderedPageBreak/>
        <w:t>l’ANSSI – Agence Nationale de la Sécurité des Système d'Information (AES 256 bits)</w:t>
      </w:r>
      <w:r w:rsidRPr="00720E8C">
        <w:rPr>
          <w:rFonts w:ascii="Antenna Regular" w:hAnsi="Antenna Regular" w:cs="Segoe UI"/>
          <w:b/>
          <w:bCs/>
          <w:color w:val="161616"/>
          <w:sz w:val="26"/>
          <w:szCs w:val="26"/>
        </w:rPr>
        <w:t>,</w:t>
      </w:r>
      <w:r w:rsidRPr="00235845">
        <w:rPr>
          <w:rFonts w:ascii="Antenna Regular" w:hAnsi="Antenna Regular"/>
          <w:b/>
          <w:bCs/>
          <w:sz w:val="26"/>
          <w:szCs w:val="26"/>
        </w:rPr>
        <w:t xml:space="preserve"> alimentation par batterie amovible et rechargeable, casing métal, plaque de support métal</w:t>
      </w:r>
      <w:r w:rsidRPr="00235845">
        <w:rPr>
          <w:rFonts w:ascii="Antenna Regular" w:hAnsi="Antenna Regular" w:cs="Segoe UI"/>
          <w:b/>
          <w:bCs/>
          <w:color w:val="5B9BD5" w:themeColor="accent1"/>
          <w:sz w:val="26"/>
          <w:szCs w:val="26"/>
        </w:rPr>
        <w:t xml:space="preserve"> </w:t>
      </w:r>
    </w:p>
    <w:p w14:paraId="3897E265" w14:textId="77777777" w:rsidR="00F62D61" w:rsidRPr="00235845" w:rsidRDefault="00F62D61" w:rsidP="00F62D61">
      <w:pPr>
        <w:autoSpaceDE w:val="0"/>
        <w:autoSpaceDN w:val="0"/>
        <w:adjustRightInd w:val="0"/>
        <w:ind w:left="349"/>
        <w:rPr>
          <w:rFonts w:ascii="Avenir Next" w:hAnsi="Avenir Next"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- une passerelle Internet</w:t>
      </w:r>
    </w:p>
    <w:p w14:paraId="35D51A0E" w14:textId="77777777" w:rsidR="00F62D61" w:rsidRPr="00235845" w:rsidRDefault="00F62D61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color w:val="161616"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- application Somfy Keys à télécharger sur App Store ou Google Play permettant le pilotage à distance et la gestion des accès</w:t>
      </w:r>
    </w:p>
    <w:p w14:paraId="4B554B00" w14:textId="0A576055" w:rsidR="00F62D61" w:rsidRDefault="00F62D61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sz w:val="26"/>
          <w:szCs w:val="26"/>
        </w:rPr>
        <w:t>- en option : un lecteur de badge avec clavier à code (fixation : adhésif ou vis), avec alimentation 3 piles AAA LR03, indice de protection IP.44, fourni avec 1 carte, 1 bracelet et 1 porte-clés (RFID)</w:t>
      </w:r>
    </w:p>
    <w:p w14:paraId="55174603" w14:textId="3B64A843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  <w:r>
        <w:rPr>
          <w:rFonts w:ascii="Antenna Regular" w:hAnsi="Antenna Regular" w:cs="Segoe UI"/>
          <w:b/>
          <w:bCs/>
          <w:sz w:val="26"/>
          <w:szCs w:val="26"/>
        </w:rPr>
        <w:t xml:space="preserve">- à associer avec une serrure multipoints 8161 </w:t>
      </w:r>
      <w:r w:rsidR="00D9471C">
        <w:rPr>
          <w:rFonts w:ascii="Antenna Regular" w:hAnsi="Antenna Regular" w:cs="Segoe UI"/>
          <w:b/>
          <w:bCs/>
          <w:sz w:val="26"/>
          <w:szCs w:val="26"/>
        </w:rPr>
        <w:t>a2p</w:t>
      </w:r>
      <w:r>
        <w:rPr>
          <w:rFonts w:ascii="Antenna Regular" w:hAnsi="Antenna Regular" w:cs="Segoe UI"/>
          <w:b/>
          <w:bCs/>
          <w:sz w:val="26"/>
          <w:szCs w:val="26"/>
        </w:rPr>
        <w:t>*</w:t>
      </w:r>
      <w:r w:rsidR="00D9471C">
        <w:rPr>
          <w:rFonts w:ascii="Antenna Regular" w:hAnsi="Antenna Regular" w:cs="Segoe UI"/>
          <w:b/>
          <w:bCs/>
          <w:sz w:val="26"/>
          <w:szCs w:val="26"/>
        </w:rPr>
        <w:t xml:space="preserve"> pour conserver la certification a2p*@</w:t>
      </w:r>
    </w:p>
    <w:p w14:paraId="5249FB4D" w14:textId="7B3A99A0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12249B78" w14:textId="216D0650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6E97FBFC" w14:textId="57AAD2FA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4F6CB855" w14:textId="18E863DB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264B8D45" w14:textId="3B775932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6CA5B7CA" w14:textId="2C88BE6A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14FDB011" w14:textId="6358418F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4BD7EC6E" w14:textId="35961DDD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5B048252" w14:textId="5708783A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7AF92D3F" w14:textId="4449C478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5D030FBA" w14:textId="597F2E22" w:rsidR="00D72A6D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607FB6F6" w14:textId="77777777" w:rsidR="00D72A6D" w:rsidRDefault="00D72A6D" w:rsidP="00D72A6D">
      <w:pPr>
        <w:pBdr>
          <w:bottom w:val="single" w:sz="4" w:space="1" w:color="auto"/>
        </w:pBdr>
        <w:rPr>
          <w:rFonts w:ascii="Antenna Regular" w:hAnsi="Antenna Regular"/>
          <w:b/>
          <w:sz w:val="26"/>
          <w:szCs w:val="26"/>
        </w:rPr>
      </w:pPr>
    </w:p>
    <w:p w14:paraId="02625969" w14:textId="77777777" w:rsidR="00D72A6D" w:rsidRDefault="00D72A6D" w:rsidP="00D72A6D">
      <w:pPr>
        <w:pBdr>
          <w:bottom w:val="single" w:sz="4" w:space="1" w:color="auto"/>
        </w:pBdr>
        <w:rPr>
          <w:rFonts w:ascii="Antenna Regular" w:hAnsi="Antenna Regular"/>
          <w:b/>
          <w:sz w:val="26"/>
          <w:szCs w:val="26"/>
        </w:rPr>
      </w:pPr>
      <w:r>
        <w:rPr>
          <w:rFonts w:ascii="Antenna Regular" w:hAnsi="Antenna Regular"/>
          <w:b/>
          <w:sz w:val="26"/>
          <w:szCs w:val="26"/>
        </w:rPr>
        <w:t>Descriptif court</w:t>
      </w:r>
    </w:p>
    <w:p w14:paraId="0E7E1DD6" w14:textId="77777777" w:rsidR="00D72A6D" w:rsidRDefault="00D72A6D" w:rsidP="00D72A6D">
      <w:pPr>
        <w:pBdr>
          <w:bottom w:val="single" w:sz="4" w:space="1" w:color="auto"/>
        </w:pBdr>
        <w:rPr>
          <w:rFonts w:ascii="Antenna Regular" w:hAnsi="Antenna Regular"/>
          <w:b/>
          <w:sz w:val="26"/>
          <w:szCs w:val="26"/>
        </w:rPr>
      </w:pPr>
    </w:p>
    <w:p w14:paraId="162273CE" w14:textId="0E6DCC4A" w:rsidR="00D72A6D" w:rsidRPr="00235845" w:rsidRDefault="00D72A6D" w:rsidP="00D72A6D">
      <w:pPr>
        <w:pBdr>
          <w:bottom w:val="single" w:sz="4" w:space="1" w:color="auto"/>
        </w:pBdr>
        <w:rPr>
          <w:rFonts w:ascii="Antenna Regular" w:hAnsi="Antenna Regular"/>
          <w:b/>
          <w:sz w:val="26"/>
          <w:szCs w:val="26"/>
        </w:rPr>
      </w:pPr>
      <w:r w:rsidRPr="00235845">
        <w:rPr>
          <w:rFonts w:ascii="Antenna Regular" w:hAnsi="Antenna Regular"/>
          <w:b/>
          <w:sz w:val="26"/>
          <w:szCs w:val="26"/>
        </w:rPr>
        <w:t>Serrure connectée</w:t>
      </w:r>
      <w:r>
        <w:rPr>
          <w:rFonts w:ascii="Antenna Regular" w:hAnsi="Antenna Regular"/>
          <w:b/>
          <w:sz w:val="26"/>
          <w:szCs w:val="26"/>
        </w:rPr>
        <w:t xml:space="preserve"> </w:t>
      </w:r>
      <w:r w:rsidR="00D9471C">
        <w:rPr>
          <w:rFonts w:ascii="Antenna Regular" w:hAnsi="Antenna Regular" w:cs="Segoe UI"/>
          <w:b/>
          <w:bCs/>
          <w:sz w:val="26"/>
          <w:szCs w:val="26"/>
        </w:rPr>
        <w:t>a2p*@</w:t>
      </w:r>
      <w:r w:rsidRPr="00235845">
        <w:rPr>
          <w:rFonts w:ascii="Antenna Regular" w:hAnsi="Antenna Regular"/>
          <w:b/>
          <w:sz w:val="26"/>
          <w:szCs w:val="26"/>
        </w:rPr>
        <w:t xml:space="preserve">LOCK’n’APP </w:t>
      </w:r>
      <w:r w:rsidRPr="00235845">
        <w:rPr>
          <w:rFonts w:ascii="Antenna Regular" w:hAnsi="Antenna Regular" w:cs="Segoe UI"/>
          <w:b/>
          <w:bCs/>
          <w:sz w:val="26"/>
          <w:szCs w:val="26"/>
        </w:rPr>
        <w:t>2</w:t>
      </w:r>
      <w:r w:rsidRPr="00235845">
        <w:rPr>
          <w:rFonts w:ascii="Antenna Regular" w:hAnsi="Antenna Regular" w:cs="Segoe UI"/>
          <w:b/>
          <w:bCs/>
          <w:sz w:val="26"/>
          <w:szCs w:val="26"/>
          <w:vertAlign w:val="superscript"/>
        </w:rPr>
        <w:t>ème</w:t>
      </w:r>
      <w:r w:rsidRPr="00235845">
        <w:rPr>
          <w:rFonts w:ascii="Antenna Regular" w:hAnsi="Antenna Regular" w:cs="Segoe UI"/>
          <w:b/>
          <w:bCs/>
          <w:sz w:val="26"/>
          <w:szCs w:val="26"/>
        </w:rPr>
        <w:t xml:space="preserve"> génération </w:t>
      </w:r>
      <w:r w:rsidRPr="00235845">
        <w:rPr>
          <w:rFonts w:ascii="Antenna Regular" w:hAnsi="Antenna Regular"/>
          <w:b/>
          <w:sz w:val="26"/>
          <w:szCs w:val="26"/>
        </w:rPr>
        <w:t>de BRICARD </w:t>
      </w:r>
    </w:p>
    <w:p w14:paraId="42C15651" w14:textId="77777777" w:rsidR="00D72A6D" w:rsidRPr="00235845" w:rsidRDefault="00D72A6D" w:rsidP="00D72A6D">
      <w:pPr>
        <w:pStyle w:val="Paragraphedeliste"/>
        <w:rPr>
          <w:rFonts w:ascii="Antenna Regular" w:hAnsi="Antenna Regular"/>
          <w:sz w:val="26"/>
          <w:szCs w:val="26"/>
        </w:rPr>
      </w:pPr>
    </w:p>
    <w:p w14:paraId="33FBC240" w14:textId="7D58047E" w:rsidR="00D72A6D" w:rsidRDefault="00D72A6D" w:rsidP="00D72A6D">
      <w:pPr>
        <w:autoSpaceDE w:val="0"/>
        <w:autoSpaceDN w:val="0"/>
        <w:adjustRightInd w:val="0"/>
        <w:rPr>
          <w:rFonts w:ascii="Antenna Regular" w:hAnsi="Antenna Regular" w:cs="Segoe UI"/>
          <w:b/>
          <w:bCs/>
          <w:color w:val="161616"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- d’un cylindre SERIAL XP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  <w:vertAlign w:val="superscript"/>
        </w:rPr>
        <w:t>M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 </w:t>
      </w:r>
      <w:r>
        <w:rPr>
          <w:rFonts w:ascii="Antenna Regular" w:hAnsi="Antenna Regular" w:cs="Segoe UI"/>
          <w:b/>
          <w:bCs/>
          <w:sz w:val="26"/>
          <w:szCs w:val="26"/>
        </w:rPr>
        <w:t xml:space="preserve">A2P* Bricard </w:t>
      </w:r>
    </w:p>
    <w:p w14:paraId="48D5215C" w14:textId="2B597E92" w:rsidR="00D72A6D" w:rsidRDefault="00D72A6D" w:rsidP="00D72A6D">
      <w:pPr>
        <w:autoSpaceDE w:val="0"/>
        <w:autoSpaceDN w:val="0"/>
        <w:adjustRightInd w:val="0"/>
        <w:rPr>
          <w:rFonts w:ascii="Antenna Regular" w:hAnsi="Antenna Regular" w:cs="Segoe UI"/>
          <w:b/>
          <w:bCs/>
          <w:color w:val="161616"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- un </w:t>
      </w:r>
      <w:r w:rsidR="00E10430"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nouveau 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moteur Door keeper Somfy</w:t>
      </w:r>
    </w:p>
    <w:p w14:paraId="3BE92C0B" w14:textId="623E4B7D" w:rsidR="00D72A6D" w:rsidRDefault="00D72A6D" w:rsidP="00D72A6D">
      <w:pPr>
        <w:autoSpaceDE w:val="0"/>
        <w:autoSpaceDN w:val="0"/>
        <w:adjustRightInd w:val="0"/>
        <w:rPr>
          <w:rFonts w:ascii="Antenna Regular" w:hAnsi="Antenna Regular" w:cs="Segoe UI"/>
          <w:b/>
          <w:bCs/>
          <w:color w:val="161616"/>
          <w:sz w:val="26"/>
          <w:szCs w:val="26"/>
        </w:rPr>
      </w:pP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- une passerelle Internet</w:t>
      </w:r>
      <w:r>
        <w:rPr>
          <w:rFonts w:ascii="Antenna Regular" w:hAnsi="Antenna Regular" w:cs="Segoe UI"/>
          <w:b/>
          <w:bCs/>
          <w:color w:val="161616"/>
          <w:sz w:val="26"/>
          <w:szCs w:val="26"/>
        </w:rPr>
        <w:t xml:space="preserve"> (</w:t>
      </w:r>
      <w:r w:rsidRPr="00235845">
        <w:rPr>
          <w:rFonts w:ascii="Antenna Regular" w:hAnsi="Antenna Regular" w:cs="Segoe UI"/>
          <w:b/>
          <w:bCs/>
          <w:color w:val="161616"/>
          <w:sz w:val="26"/>
          <w:szCs w:val="26"/>
        </w:rPr>
        <w:t>application Somfy Keys à télécharger</w:t>
      </w:r>
      <w:r>
        <w:rPr>
          <w:rFonts w:ascii="Antenna Regular" w:hAnsi="Antenna Regular" w:cs="Segoe UI"/>
          <w:b/>
          <w:bCs/>
          <w:color w:val="161616"/>
          <w:sz w:val="26"/>
          <w:szCs w:val="26"/>
        </w:rPr>
        <w:t>)</w:t>
      </w:r>
    </w:p>
    <w:p w14:paraId="7B4B87D2" w14:textId="4A9646EB" w:rsidR="00D72A6D" w:rsidRDefault="00D72A6D" w:rsidP="00D72A6D">
      <w:pPr>
        <w:autoSpaceDE w:val="0"/>
        <w:autoSpaceDN w:val="0"/>
        <w:adjustRightInd w:val="0"/>
        <w:rPr>
          <w:rFonts w:ascii="Antenna Regular" w:hAnsi="Antenna Regular" w:cs="Segoe UI"/>
          <w:b/>
          <w:bCs/>
          <w:sz w:val="26"/>
          <w:szCs w:val="26"/>
        </w:rPr>
      </w:pPr>
      <w:r>
        <w:rPr>
          <w:rFonts w:ascii="Antenna Regular" w:hAnsi="Antenna Regular" w:cs="Segoe UI"/>
          <w:b/>
          <w:bCs/>
          <w:sz w:val="26"/>
          <w:szCs w:val="26"/>
        </w:rPr>
        <w:lastRenderedPageBreak/>
        <w:t xml:space="preserve">- </w:t>
      </w:r>
      <w:r w:rsidRPr="00235845">
        <w:rPr>
          <w:rFonts w:ascii="Antenna Regular" w:hAnsi="Antenna Regular" w:cs="Segoe UI"/>
          <w:b/>
          <w:bCs/>
          <w:sz w:val="26"/>
          <w:szCs w:val="26"/>
        </w:rPr>
        <w:t xml:space="preserve">en option : un lecteur de badge avec clavier à code </w:t>
      </w:r>
    </w:p>
    <w:p w14:paraId="1BA67DB9" w14:textId="7170C335" w:rsidR="00D72A6D" w:rsidRPr="00235845" w:rsidRDefault="00D72A6D" w:rsidP="00D72A6D">
      <w:pPr>
        <w:autoSpaceDE w:val="0"/>
        <w:autoSpaceDN w:val="0"/>
        <w:adjustRightInd w:val="0"/>
        <w:rPr>
          <w:rFonts w:ascii="Antenna Regular" w:hAnsi="Antenna Regular" w:cs="Segoe UI"/>
          <w:b/>
          <w:bCs/>
          <w:sz w:val="26"/>
          <w:szCs w:val="26"/>
        </w:rPr>
      </w:pPr>
      <w:r>
        <w:rPr>
          <w:rFonts w:ascii="Antenna Regular" w:hAnsi="Antenna Regular" w:cs="Segoe UI"/>
          <w:b/>
          <w:bCs/>
          <w:sz w:val="26"/>
          <w:szCs w:val="26"/>
        </w:rPr>
        <w:t xml:space="preserve">- à associer avec une serrure multipoints 8161 </w:t>
      </w:r>
      <w:r w:rsidR="00D9471C">
        <w:rPr>
          <w:rFonts w:ascii="Antenna Regular" w:hAnsi="Antenna Regular" w:cs="Segoe UI"/>
          <w:b/>
          <w:bCs/>
          <w:sz w:val="26"/>
          <w:szCs w:val="26"/>
        </w:rPr>
        <w:t>a2p</w:t>
      </w:r>
      <w:r>
        <w:rPr>
          <w:rFonts w:ascii="Antenna Regular" w:hAnsi="Antenna Regular" w:cs="Segoe UI"/>
          <w:b/>
          <w:bCs/>
          <w:sz w:val="26"/>
          <w:szCs w:val="26"/>
        </w:rPr>
        <w:t>*</w:t>
      </w:r>
      <w:r w:rsidR="00D9471C">
        <w:rPr>
          <w:rFonts w:ascii="Antenna Regular" w:hAnsi="Antenna Regular" w:cs="Segoe UI"/>
          <w:b/>
          <w:bCs/>
          <w:sz w:val="26"/>
          <w:szCs w:val="26"/>
        </w:rPr>
        <w:t xml:space="preserve"> pour conserver la certification a2p*@</w:t>
      </w:r>
    </w:p>
    <w:p w14:paraId="7F19A6D7" w14:textId="77777777" w:rsidR="00D72A6D" w:rsidRPr="00235845" w:rsidRDefault="00D72A6D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sz w:val="26"/>
          <w:szCs w:val="26"/>
        </w:rPr>
      </w:pPr>
    </w:p>
    <w:p w14:paraId="632341FF" w14:textId="77777777" w:rsidR="00F62D61" w:rsidRPr="00235845" w:rsidRDefault="00F62D61" w:rsidP="00F62D61">
      <w:pPr>
        <w:autoSpaceDE w:val="0"/>
        <w:autoSpaceDN w:val="0"/>
        <w:adjustRightInd w:val="0"/>
        <w:ind w:left="349"/>
        <w:rPr>
          <w:rFonts w:ascii="Antenna Regular" w:hAnsi="Antenna Regular" w:cs="Segoe UI"/>
          <w:b/>
          <w:bCs/>
          <w:color w:val="161616"/>
          <w:sz w:val="26"/>
          <w:szCs w:val="26"/>
        </w:rPr>
      </w:pPr>
    </w:p>
    <w:bookmarkEnd w:id="1"/>
    <w:p w14:paraId="46062AC5" w14:textId="77777777" w:rsidR="003A0201" w:rsidRPr="00235845" w:rsidRDefault="003A0201" w:rsidP="003A0201">
      <w:pPr>
        <w:rPr>
          <w:rFonts w:ascii="Antenna Regular" w:hAnsi="Antenna Regular"/>
          <w:sz w:val="26"/>
          <w:szCs w:val="26"/>
        </w:rPr>
      </w:pPr>
    </w:p>
    <w:p w14:paraId="239FBB1C" w14:textId="5ABA0F87" w:rsidR="002C6E44" w:rsidRPr="00235845" w:rsidRDefault="003A0201" w:rsidP="003A0201">
      <w:pPr>
        <w:rPr>
          <w:rFonts w:ascii="Antenna Regular" w:hAnsi="Antenna Regular" w:cs="Arial"/>
          <w:sz w:val="26"/>
          <w:szCs w:val="26"/>
        </w:rPr>
      </w:pPr>
      <w:r w:rsidRPr="00235845">
        <w:rPr>
          <w:rFonts w:ascii="Antenna Regular" w:hAnsi="Antenna Regular"/>
          <w:sz w:val="26"/>
          <w:szCs w:val="26"/>
        </w:rPr>
        <w:t xml:space="preserve"> </w:t>
      </w:r>
    </w:p>
    <w:sectPr w:rsidR="002C6E44" w:rsidRPr="00235845" w:rsidSect="007F61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0010" w14:textId="77777777" w:rsidR="00140B03" w:rsidRDefault="00140B03" w:rsidP="00BD7B5D">
      <w:r>
        <w:separator/>
      </w:r>
    </w:p>
  </w:endnote>
  <w:endnote w:type="continuationSeparator" w:id="0">
    <w:p w14:paraId="305A02E6" w14:textId="77777777" w:rsidR="00140B03" w:rsidRDefault="00140B03" w:rsidP="00BD7B5D">
      <w:r>
        <w:continuationSeparator/>
      </w:r>
    </w:p>
  </w:endnote>
  <w:endnote w:type="continuationNotice" w:id="1">
    <w:p w14:paraId="24558BC4" w14:textId="77777777" w:rsidR="003A4079" w:rsidRDefault="003A4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enna Regular">
    <w:panose1 w:val="02000503000000020004"/>
    <w:charset w:val="00"/>
    <w:family w:val="modern"/>
    <w:notTrueType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BB23" w14:textId="77777777" w:rsidR="00140B03" w:rsidRDefault="00140B03">
    <w:pPr>
      <w:pStyle w:val="Pieddepage"/>
    </w:pPr>
  </w:p>
  <w:p w14:paraId="239FBB24" w14:textId="77777777" w:rsidR="00140B03" w:rsidRDefault="00140B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DB2C" w14:textId="77777777" w:rsidR="00140B03" w:rsidRDefault="00140B03" w:rsidP="00BD7B5D">
      <w:r>
        <w:separator/>
      </w:r>
    </w:p>
  </w:footnote>
  <w:footnote w:type="continuationSeparator" w:id="0">
    <w:p w14:paraId="5AC0C891" w14:textId="77777777" w:rsidR="00140B03" w:rsidRDefault="00140B03" w:rsidP="00BD7B5D">
      <w:r>
        <w:continuationSeparator/>
      </w:r>
    </w:p>
  </w:footnote>
  <w:footnote w:type="continuationNotice" w:id="1">
    <w:p w14:paraId="42379E53" w14:textId="77777777" w:rsidR="003A4079" w:rsidRDefault="003A4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BB21" w14:textId="31CA3080" w:rsidR="00140B03" w:rsidRDefault="00140B03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58242" behindDoc="0" locked="0" layoutInCell="1" allowOverlap="1" wp14:anchorId="239FBB25" wp14:editId="239FBB26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FBB22" w14:textId="1033E897" w:rsidR="00140B03" w:rsidRDefault="00B14B5F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239FBB29" wp14:editId="67EA9F19">
          <wp:simplePos x="0" y="0"/>
          <wp:positionH relativeFrom="margin">
            <wp:posOffset>15875</wp:posOffset>
          </wp:positionH>
          <wp:positionV relativeFrom="margin">
            <wp:posOffset>41275</wp:posOffset>
          </wp:positionV>
          <wp:extent cx="1952625" cy="503555"/>
          <wp:effectExtent l="0" t="0" r="952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RICARD_2017_SIGNA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FBB27" wp14:editId="01D58AC4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FE2D0" id="Rectangle 1" o:spid="_x0000_s1026" style="position:absolute;margin-left:0;margin-top:0;width:162.4pt;height:148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" fillcolor="#ed7d31 [3205]" strokecolor="#ed7d31 [3205]" strokeweight="1pt">
              <w10:wrap type="square" anchorx="margin" anchory="margin"/>
            </v:rect>
          </w:pict>
        </mc:Fallback>
      </mc:AlternateContent>
    </w:r>
    <w:r w:rsidR="00140B03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9FBB2B" wp14:editId="239FBB2C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FBB2D" w14:textId="77777777" w:rsidR="00140B03" w:rsidRDefault="00140B03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39FBB2E" w14:textId="77777777" w:rsidR="00140B03" w:rsidRPr="007F1E9F" w:rsidRDefault="00140B03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BB2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239FBB2D" w14:textId="77777777" w:rsidR="00140B03" w:rsidRDefault="00140B03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39FBB2E" w14:textId="77777777" w:rsidR="00140B03" w:rsidRPr="007F1E9F" w:rsidRDefault="00140B03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892"/>
    <w:multiLevelType w:val="hybridMultilevel"/>
    <w:tmpl w:val="3F52A6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01A8"/>
    <w:multiLevelType w:val="hybridMultilevel"/>
    <w:tmpl w:val="ECA62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0FFC"/>
    <w:multiLevelType w:val="hybridMultilevel"/>
    <w:tmpl w:val="D3A61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112D49"/>
    <w:rsid w:val="00140B03"/>
    <w:rsid w:val="001A5BE4"/>
    <w:rsid w:val="00212D05"/>
    <w:rsid w:val="00235845"/>
    <w:rsid w:val="00277EE1"/>
    <w:rsid w:val="002C6E44"/>
    <w:rsid w:val="002D5372"/>
    <w:rsid w:val="002F4D8A"/>
    <w:rsid w:val="0031078D"/>
    <w:rsid w:val="003A0201"/>
    <w:rsid w:val="003A4079"/>
    <w:rsid w:val="003E4A9E"/>
    <w:rsid w:val="00411D63"/>
    <w:rsid w:val="004123BB"/>
    <w:rsid w:val="00453531"/>
    <w:rsid w:val="00482394"/>
    <w:rsid w:val="00573ED2"/>
    <w:rsid w:val="005A07F1"/>
    <w:rsid w:val="005F78E0"/>
    <w:rsid w:val="00703B10"/>
    <w:rsid w:val="00720E8C"/>
    <w:rsid w:val="00737EA3"/>
    <w:rsid w:val="007F1E9F"/>
    <w:rsid w:val="007F614B"/>
    <w:rsid w:val="0089474E"/>
    <w:rsid w:val="00A84683"/>
    <w:rsid w:val="00AA73F3"/>
    <w:rsid w:val="00B14B5F"/>
    <w:rsid w:val="00BD7B5D"/>
    <w:rsid w:val="00CB0508"/>
    <w:rsid w:val="00D72A6D"/>
    <w:rsid w:val="00D9471C"/>
    <w:rsid w:val="00E10430"/>
    <w:rsid w:val="00F62D61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9FBB09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A020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5582-5BFA-4537-ABE4-6A9894236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3396B-0FA0-4D91-93C9-35AEE1BD6B83}"/>
</file>

<file path=customXml/itemProps3.xml><?xml version="1.0" encoding="utf-8"?>
<ds:datastoreItem xmlns:ds="http://schemas.openxmlformats.org/officeDocument/2006/customXml" ds:itemID="{C7D39320-E950-4DB1-8419-80BA82809A80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f29f1b7d-14c5-42d2-abb9-ca5b701a8918"/>
  </ds:schemaRefs>
</ds:datastoreItem>
</file>

<file path=customXml/itemProps4.xml><?xml version="1.0" encoding="utf-8"?>
<ds:datastoreItem xmlns:ds="http://schemas.openxmlformats.org/officeDocument/2006/customXml" ds:itemID="{091BF056-2579-481A-9ABF-108D1B19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7</cp:revision>
  <cp:lastPrinted>2020-09-08T14:09:00Z</cp:lastPrinted>
  <dcterms:created xsi:type="dcterms:W3CDTF">2020-09-24T08:05:00Z</dcterms:created>
  <dcterms:modified xsi:type="dcterms:W3CDTF">2020-11-16T10:17:00Z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</Properties>
</file>